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121A2" w14:textId="77777777" w:rsidR="006D3039" w:rsidRPr="00D76E6E" w:rsidRDefault="00C12356" w:rsidP="00CA1CB8">
      <w:pPr>
        <w:jc w:val="center"/>
        <w:rPr>
          <w:rFonts w:ascii="Arial" w:hAnsi="Arial" w:cs="Arial"/>
          <w:b/>
          <w:sz w:val="24"/>
          <w:szCs w:val="28"/>
        </w:rPr>
      </w:pPr>
      <w:r w:rsidRPr="00D76E6E">
        <w:rPr>
          <w:rFonts w:ascii="Arial" w:hAnsi="Arial" w:cs="Arial"/>
          <w:noProof/>
          <w:lang w:val="en-GB" w:eastAsia="en-GB"/>
        </w:rPr>
        <w:drawing>
          <wp:inline distT="0" distB="0" distL="0" distR="0" wp14:anchorId="6BA63D2A" wp14:editId="63855B35">
            <wp:extent cx="695325" cy="800100"/>
            <wp:effectExtent l="0" t="0" r="9525" b="0"/>
            <wp:docPr id="1" name="Picture 1" descr="cid:image001.png@01D2125B.E0B8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125B.E0B815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noFill/>
                    <a:ln>
                      <a:noFill/>
                    </a:ln>
                  </pic:spPr>
                </pic:pic>
              </a:graphicData>
            </a:graphic>
          </wp:inline>
        </w:drawing>
      </w:r>
    </w:p>
    <w:p w14:paraId="1F943778" w14:textId="77777777" w:rsidR="006D3039" w:rsidRPr="00D76E6E" w:rsidRDefault="00874F0D" w:rsidP="00CA1CB8">
      <w:pPr>
        <w:jc w:val="center"/>
        <w:rPr>
          <w:rFonts w:ascii="Arial" w:hAnsi="Arial" w:cs="Arial"/>
          <w:b/>
          <w:sz w:val="24"/>
          <w:szCs w:val="28"/>
        </w:rPr>
      </w:pPr>
      <w:r w:rsidRPr="00D76E6E">
        <w:rPr>
          <w:rFonts w:ascii="Arial" w:hAnsi="Arial" w:cs="Arial"/>
          <w:b/>
          <w:sz w:val="24"/>
          <w:szCs w:val="28"/>
        </w:rPr>
        <w:t xml:space="preserve">REQUEST FOR </w:t>
      </w:r>
      <w:r w:rsidR="007A2F28" w:rsidRPr="00D76E6E">
        <w:rPr>
          <w:rFonts w:ascii="Arial" w:hAnsi="Arial" w:cs="Arial"/>
          <w:b/>
          <w:sz w:val="24"/>
          <w:szCs w:val="28"/>
        </w:rPr>
        <w:t xml:space="preserve">ONLINE </w:t>
      </w:r>
      <w:r w:rsidRPr="00D76E6E">
        <w:rPr>
          <w:rFonts w:ascii="Arial" w:hAnsi="Arial" w:cs="Arial"/>
          <w:b/>
          <w:sz w:val="24"/>
          <w:szCs w:val="28"/>
        </w:rPr>
        <w:t>EXTERNAL MODERATION</w:t>
      </w:r>
    </w:p>
    <w:p w14:paraId="1420B490" w14:textId="77777777" w:rsidR="00217BA8" w:rsidRPr="00D76E6E" w:rsidRDefault="00217BA8" w:rsidP="006D3039">
      <w:pPr>
        <w:spacing w:before="60" w:after="60"/>
        <w:rPr>
          <w:rFonts w:ascii="Arial" w:hAnsi="Arial" w:cs="Arial"/>
          <w:b/>
          <w:sz w:val="24"/>
          <w:szCs w:val="28"/>
        </w:rPr>
      </w:pPr>
      <w:r w:rsidRPr="00D76E6E">
        <w:rPr>
          <w:rFonts w:ascii="Arial" w:hAnsi="Arial" w:cs="Arial"/>
          <w:b/>
          <w:szCs w:val="24"/>
        </w:rPr>
        <w:t>I</w:t>
      </w:r>
      <w:r w:rsidRPr="00D76E6E">
        <w:rPr>
          <w:rFonts w:ascii="Arial" w:hAnsi="Arial" w:cs="Arial"/>
          <w:b/>
          <w:sz w:val="24"/>
          <w:szCs w:val="28"/>
        </w:rPr>
        <w:t xml:space="preserve">. </w:t>
      </w:r>
      <w:r w:rsidR="00874F0D" w:rsidRPr="00D76E6E">
        <w:rPr>
          <w:rFonts w:ascii="Arial" w:hAnsi="Arial" w:cs="Arial"/>
          <w:b/>
          <w:szCs w:val="24"/>
        </w:rPr>
        <w:t>Request Information</w:t>
      </w:r>
    </w:p>
    <w:tbl>
      <w:tblPr>
        <w:tblStyle w:val="TableGrid"/>
        <w:tblW w:w="0" w:type="auto"/>
        <w:tblInd w:w="534" w:type="dxa"/>
        <w:tblLook w:val="04A0" w:firstRow="1" w:lastRow="0" w:firstColumn="1" w:lastColumn="0" w:noHBand="0" w:noVBand="1"/>
      </w:tblPr>
      <w:tblGrid>
        <w:gridCol w:w="4536"/>
        <w:gridCol w:w="2126"/>
        <w:gridCol w:w="3118"/>
      </w:tblGrid>
      <w:tr w:rsidR="003A41D1" w:rsidRPr="00D76E6E" w14:paraId="12407A58" w14:textId="77777777" w:rsidTr="00C12356">
        <w:tc>
          <w:tcPr>
            <w:tcW w:w="4536" w:type="dxa"/>
            <w:shd w:val="clear" w:color="auto" w:fill="F79646" w:themeFill="accent6"/>
          </w:tcPr>
          <w:p w14:paraId="45BBB41B" w14:textId="77777777" w:rsidR="003A41D1" w:rsidRPr="00D76E6E" w:rsidRDefault="003A41D1" w:rsidP="00874F0D">
            <w:pPr>
              <w:spacing w:before="60" w:after="60"/>
              <w:rPr>
                <w:rFonts w:ascii="Arial" w:hAnsi="Arial" w:cs="Arial"/>
                <w:b/>
                <w:sz w:val="20"/>
              </w:rPr>
            </w:pPr>
            <w:r w:rsidRPr="00D76E6E">
              <w:rPr>
                <w:rFonts w:ascii="Arial" w:hAnsi="Arial" w:cs="Arial"/>
                <w:b/>
                <w:sz w:val="20"/>
              </w:rPr>
              <w:t xml:space="preserve">Name of </w:t>
            </w:r>
            <w:r w:rsidR="00874F0D" w:rsidRPr="00D76E6E">
              <w:rPr>
                <w:rFonts w:ascii="Arial" w:hAnsi="Arial" w:cs="Arial"/>
                <w:b/>
                <w:sz w:val="20"/>
              </w:rPr>
              <w:t>Skills Development Provider</w:t>
            </w:r>
          </w:p>
        </w:tc>
        <w:tc>
          <w:tcPr>
            <w:tcW w:w="5244" w:type="dxa"/>
            <w:gridSpan w:val="2"/>
          </w:tcPr>
          <w:p w14:paraId="4CF947B3" w14:textId="0DEE164A" w:rsidR="003A41D1" w:rsidRPr="00D76E6E" w:rsidRDefault="003A41D1" w:rsidP="006D3039">
            <w:pPr>
              <w:spacing w:before="60" w:after="60"/>
              <w:rPr>
                <w:rFonts w:ascii="Arial" w:hAnsi="Arial" w:cs="Arial"/>
                <w:sz w:val="20"/>
              </w:rPr>
            </w:pPr>
          </w:p>
        </w:tc>
      </w:tr>
      <w:tr w:rsidR="003A41D1" w:rsidRPr="00D76E6E" w14:paraId="2FE559A1" w14:textId="77777777" w:rsidTr="00C12356">
        <w:tc>
          <w:tcPr>
            <w:tcW w:w="4536" w:type="dxa"/>
            <w:shd w:val="clear" w:color="auto" w:fill="F79646" w:themeFill="accent6"/>
          </w:tcPr>
          <w:p w14:paraId="4EA22D0D" w14:textId="77777777" w:rsidR="003A41D1" w:rsidRPr="00D76E6E" w:rsidRDefault="00874F0D" w:rsidP="006D3039">
            <w:pPr>
              <w:spacing w:before="60" w:after="60"/>
              <w:rPr>
                <w:rFonts w:ascii="Arial" w:hAnsi="Arial" w:cs="Arial"/>
                <w:b/>
                <w:sz w:val="20"/>
              </w:rPr>
            </w:pPr>
            <w:r w:rsidRPr="00D76E6E">
              <w:rPr>
                <w:rFonts w:ascii="Arial" w:hAnsi="Arial" w:cs="Arial"/>
                <w:b/>
                <w:sz w:val="20"/>
              </w:rPr>
              <w:t>Accreditation No.</w:t>
            </w:r>
          </w:p>
        </w:tc>
        <w:tc>
          <w:tcPr>
            <w:tcW w:w="5244" w:type="dxa"/>
            <w:gridSpan w:val="2"/>
          </w:tcPr>
          <w:p w14:paraId="3EA73692" w14:textId="01D9BC73" w:rsidR="003A41D1" w:rsidRPr="00D76E6E" w:rsidRDefault="003A41D1" w:rsidP="00F0770C">
            <w:pPr>
              <w:spacing w:before="100" w:beforeAutospacing="1" w:after="100" w:afterAutospacing="1"/>
              <w:outlineLvl w:val="1"/>
              <w:rPr>
                <w:rFonts w:ascii="Arial" w:eastAsia="Times New Roman" w:hAnsi="Arial" w:cs="Arial"/>
                <w:bCs/>
                <w:sz w:val="20"/>
                <w:szCs w:val="20"/>
                <w:lang w:val="en-US"/>
              </w:rPr>
            </w:pPr>
          </w:p>
        </w:tc>
      </w:tr>
      <w:tr w:rsidR="003A41D1" w:rsidRPr="00D76E6E" w14:paraId="6185E205" w14:textId="77777777" w:rsidTr="00C12356">
        <w:tc>
          <w:tcPr>
            <w:tcW w:w="4536" w:type="dxa"/>
            <w:shd w:val="clear" w:color="auto" w:fill="F79646" w:themeFill="accent6"/>
          </w:tcPr>
          <w:p w14:paraId="0CAC401F" w14:textId="77777777" w:rsidR="003A41D1" w:rsidRPr="00D76E6E" w:rsidRDefault="00F53540" w:rsidP="009861BA">
            <w:pPr>
              <w:spacing w:before="60" w:after="60"/>
              <w:rPr>
                <w:rFonts w:ascii="Arial" w:hAnsi="Arial" w:cs="Arial"/>
                <w:b/>
                <w:sz w:val="20"/>
              </w:rPr>
            </w:pPr>
            <w:r w:rsidRPr="00D76E6E">
              <w:rPr>
                <w:rFonts w:ascii="Arial" w:hAnsi="Arial" w:cs="Arial"/>
                <w:b/>
                <w:sz w:val="20"/>
              </w:rPr>
              <w:t xml:space="preserve">Contact </w:t>
            </w:r>
            <w:r w:rsidR="009861BA" w:rsidRPr="00D76E6E">
              <w:rPr>
                <w:rFonts w:ascii="Arial" w:hAnsi="Arial" w:cs="Arial"/>
                <w:b/>
                <w:sz w:val="20"/>
              </w:rPr>
              <w:t>P</w:t>
            </w:r>
            <w:r w:rsidRPr="00D76E6E">
              <w:rPr>
                <w:rFonts w:ascii="Arial" w:hAnsi="Arial" w:cs="Arial"/>
                <w:b/>
                <w:sz w:val="20"/>
              </w:rPr>
              <w:t xml:space="preserve">erson </w:t>
            </w:r>
          </w:p>
        </w:tc>
        <w:tc>
          <w:tcPr>
            <w:tcW w:w="5244" w:type="dxa"/>
            <w:gridSpan w:val="2"/>
          </w:tcPr>
          <w:p w14:paraId="47249571" w14:textId="191F37A9" w:rsidR="003A41D1" w:rsidRPr="00D76E6E" w:rsidRDefault="003A41D1" w:rsidP="006D3039">
            <w:pPr>
              <w:spacing w:before="60" w:after="60"/>
              <w:rPr>
                <w:rFonts w:ascii="Arial" w:hAnsi="Arial" w:cs="Arial"/>
                <w:sz w:val="20"/>
              </w:rPr>
            </w:pPr>
          </w:p>
        </w:tc>
      </w:tr>
      <w:tr w:rsidR="003A41D1" w:rsidRPr="00D76E6E" w14:paraId="764AA82A" w14:textId="77777777" w:rsidTr="00C12356">
        <w:tc>
          <w:tcPr>
            <w:tcW w:w="4536" w:type="dxa"/>
            <w:vMerge w:val="restart"/>
            <w:shd w:val="clear" w:color="auto" w:fill="F79646" w:themeFill="accent6"/>
          </w:tcPr>
          <w:p w14:paraId="683CCF14" w14:textId="77777777" w:rsidR="003A41D1" w:rsidRPr="00D76E6E" w:rsidRDefault="00B00945" w:rsidP="009861BA">
            <w:pPr>
              <w:spacing w:before="60" w:after="60"/>
              <w:rPr>
                <w:rFonts w:ascii="Arial" w:hAnsi="Arial" w:cs="Arial"/>
                <w:b/>
                <w:sz w:val="20"/>
              </w:rPr>
            </w:pPr>
            <w:r w:rsidRPr="00D76E6E">
              <w:rPr>
                <w:rFonts w:ascii="Arial" w:hAnsi="Arial" w:cs="Arial"/>
                <w:b/>
                <w:sz w:val="20"/>
              </w:rPr>
              <w:t xml:space="preserve">Contact </w:t>
            </w:r>
            <w:r w:rsidR="009861BA" w:rsidRPr="00D76E6E">
              <w:rPr>
                <w:rFonts w:ascii="Arial" w:hAnsi="Arial" w:cs="Arial"/>
                <w:b/>
                <w:sz w:val="20"/>
              </w:rPr>
              <w:t>Details</w:t>
            </w:r>
          </w:p>
        </w:tc>
        <w:tc>
          <w:tcPr>
            <w:tcW w:w="2126" w:type="dxa"/>
          </w:tcPr>
          <w:p w14:paraId="7FE1165E" w14:textId="6B644C28" w:rsidR="005E7692" w:rsidRPr="00D76E6E" w:rsidRDefault="005E7692" w:rsidP="00874F0D">
            <w:pPr>
              <w:spacing w:before="60" w:after="60"/>
              <w:rPr>
                <w:rFonts w:ascii="Arial" w:hAnsi="Arial" w:cs="Arial"/>
                <w:sz w:val="20"/>
              </w:rPr>
            </w:pPr>
          </w:p>
        </w:tc>
        <w:tc>
          <w:tcPr>
            <w:tcW w:w="3118" w:type="dxa"/>
          </w:tcPr>
          <w:p w14:paraId="792407C2" w14:textId="5DA7047E" w:rsidR="003A41D1" w:rsidRPr="00D76E6E" w:rsidRDefault="003A41D1" w:rsidP="00874F0D">
            <w:pPr>
              <w:spacing w:before="60" w:after="60"/>
              <w:rPr>
                <w:rFonts w:ascii="Arial" w:hAnsi="Arial" w:cs="Arial"/>
                <w:sz w:val="20"/>
              </w:rPr>
            </w:pPr>
          </w:p>
        </w:tc>
      </w:tr>
      <w:tr w:rsidR="003A41D1" w:rsidRPr="00D76E6E" w14:paraId="4B416626" w14:textId="77777777" w:rsidTr="00C12356">
        <w:tc>
          <w:tcPr>
            <w:tcW w:w="4536" w:type="dxa"/>
            <w:vMerge/>
            <w:shd w:val="clear" w:color="auto" w:fill="F79646" w:themeFill="accent6"/>
          </w:tcPr>
          <w:p w14:paraId="29225BDB" w14:textId="77777777" w:rsidR="003A41D1" w:rsidRPr="00D76E6E" w:rsidRDefault="003A41D1" w:rsidP="006D3039">
            <w:pPr>
              <w:spacing w:before="60" w:after="60"/>
              <w:rPr>
                <w:rFonts w:ascii="Arial" w:hAnsi="Arial" w:cs="Arial"/>
                <w:b/>
                <w:sz w:val="20"/>
              </w:rPr>
            </w:pPr>
          </w:p>
        </w:tc>
        <w:tc>
          <w:tcPr>
            <w:tcW w:w="5244" w:type="dxa"/>
            <w:gridSpan w:val="2"/>
          </w:tcPr>
          <w:p w14:paraId="262A9922" w14:textId="01CA9A70" w:rsidR="005E7692" w:rsidRPr="00D76E6E" w:rsidRDefault="005E7692" w:rsidP="00874F0D">
            <w:pPr>
              <w:spacing w:before="60" w:after="60"/>
              <w:rPr>
                <w:rFonts w:ascii="Arial" w:hAnsi="Arial" w:cs="Arial"/>
                <w:sz w:val="20"/>
              </w:rPr>
            </w:pPr>
          </w:p>
        </w:tc>
      </w:tr>
      <w:tr w:rsidR="00874F0D" w:rsidRPr="00D76E6E" w14:paraId="0AFFFE24" w14:textId="77777777" w:rsidTr="00396D13">
        <w:trPr>
          <w:trHeight w:val="738"/>
        </w:trPr>
        <w:tc>
          <w:tcPr>
            <w:tcW w:w="4536" w:type="dxa"/>
            <w:shd w:val="clear" w:color="auto" w:fill="F79646" w:themeFill="accent6"/>
          </w:tcPr>
          <w:p w14:paraId="26F88D82" w14:textId="77777777" w:rsidR="00874F0D" w:rsidRPr="00D76E6E" w:rsidRDefault="00874F0D" w:rsidP="006D3039">
            <w:pPr>
              <w:spacing w:before="60" w:after="60"/>
              <w:rPr>
                <w:rFonts w:ascii="Arial" w:hAnsi="Arial" w:cs="Arial"/>
                <w:b/>
                <w:sz w:val="20"/>
              </w:rPr>
            </w:pPr>
            <w:r w:rsidRPr="00D76E6E">
              <w:rPr>
                <w:rFonts w:ascii="Arial" w:hAnsi="Arial" w:cs="Arial"/>
                <w:b/>
                <w:sz w:val="20"/>
              </w:rPr>
              <w:t>Physical Address:</w:t>
            </w:r>
          </w:p>
        </w:tc>
        <w:tc>
          <w:tcPr>
            <w:tcW w:w="5244" w:type="dxa"/>
            <w:gridSpan w:val="2"/>
          </w:tcPr>
          <w:p w14:paraId="28597591" w14:textId="5493708F" w:rsidR="00874F0D" w:rsidRPr="00D76E6E" w:rsidRDefault="00874F0D" w:rsidP="006D3039">
            <w:pPr>
              <w:spacing w:before="60" w:after="60"/>
              <w:rPr>
                <w:rFonts w:ascii="Arial" w:hAnsi="Arial" w:cs="Arial"/>
                <w:sz w:val="20"/>
              </w:rPr>
            </w:pPr>
          </w:p>
        </w:tc>
      </w:tr>
      <w:tr w:rsidR="00874F0D" w:rsidRPr="00D76E6E" w14:paraId="04C707EB" w14:textId="77777777" w:rsidTr="00C12356">
        <w:tc>
          <w:tcPr>
            <w:tcW w:w="4536" w:type="dxa"/>
            <w:shd w:val="clear" w:color="auto" w:fill="F79646" w:themeFill="accent6"/>
          </w:tcPr>
          <w:p w14:paraId="19C562FA" w14:textId="77777777" w:rsidR="00874F0D" w:rsidRPr="00D76E6E" w:rsidRDefault="00874F0D" w:rsidP="006D3039">
            <w:pPr>
              <w:spacing w:before="60" w:after="60"/>
              <w:rPr>
                <w:rFonts w:ascii="Arial" w:hAnsi="Arial" w:cs="Arial"/>
                <w:b/>
                <w:sz w:val="20"/>
              </w:rPr>
            </w:pPr>
            <w:r w:rsidRPr="00D76E6E">
              <w:rPr>
                <w:rFonts w:ascii="Arial" w:hAnsi="Arial" w:cs="Arial"/>
                <w:b/>
                <w:sz w:val="20"/>
              </w:rPr>
              <w:t>Postal Code</w:t>
            </w:r>
          </w:p>
        </w:tc>
        <w:tc>
          <w:tcPr>
            <w:tcW w:w="5244" w:type="dxa"/>
            <w:gridSpan w:val="2"/>
          </w:tcPr>
          <w:p w14:paraId="4472D7A1" w14:textId="37520ECB" w:rsidR="00874F0D" w:rsidRPr="00D76E6E" w:rsidRDefault="00874F0D" w:rsidP="006D3039">
            <w:pPr>
              <w:spacing w:before="60" w:after="60"/>
              <w:rPr>
                <w:rFonts w:ascii="Arial" w:hAnsi="Arial" w:cs="Arial"/>
                <w:sz w:val="20"/>
              </w:rPr>
            </w:pPr>
          </w:p>
        </w:tc>
      </w:tr>
      <w:tr w:rsidR="00874F0D" w:rsidRPr="00D76E6E" w14:paraId="2C9A31F2" w14:textId="77777777" w:rsidTr="00C12356">
        <w:tc>
          <w:tcPr>
            <w:tcW w:w="4536" w:type="dxa"/>
            <w:shd w:val="clear" w:color="auto" w:fill="F79646" w:themeFill="accent6"/>
          </w:tcPr>
          <w:p w14:paraId="62878056" w14:textId="77777777" w:rsidR="00874F0D" w:rsidRPr="00D76E6E" w:rsidRDefault="00874F0D" w:rsidP="006D3039">
            <w:pPr>
              <w:spacing w:before="60" w:after="60"/>
              <w:rPr>
                <w:rFonts w:ascii="Arial" w:hAnsi="Arial" w:cs="Arial"/>
                <w:b/>
                <w:sz w:val="20"/>
              </w:rPr>
            </w:pPr>
            <w:r w:rsidRPr="00D76E6E">
              <w:rPr>
                <w:rFonts w:ascii="Arial" w:hAnsi="Arial" w:cs="Arial"/>
                <w:b/>
                <w:sz w:val="20"/>
              </w:rPr>
              <w:t>Province</w:t>
            </w:r>
          </w:p>
        </w:tc>
        <w:tc>
          <w:tcPr>
            <w:tcW w:w="5244" w:type="dxa"/>
            <w:gridSpan w:val="2"/>
          </w:tcPr>
          <w:p w14:paraId="03534567" w14:textId="620E615A" w:rsidR="00874F0D" w:rsidRPr="00D76E6E" w:rsidRDefault="00874F0D" w:rsidP="006D3039">
            <w:pPr>
              <w:spacing w:before="60" w:after="60"/>
              <w:rPr>
                <w:rFonts w:ascii="Arial" w:hAnsi="Arial" w:cs="Arial"/>
                <w:sz w:val="20"/>
              </w:rPr>
            </w:pPr>
          </w:p>
        </w:tc>
      </w:tr>
      <w:tr w:rsidR="00250B03" w:rsidRPr="00D76E6E" w14:paraId="5D2C7A19" w14:textId="77777777" w:rsidTr="00C12356">
        <w:tc>
          <w:tcPr>
            <w:tcW w:w="4536" w:type="dxa"/>
            <w:shd w:val="clear" w:color="auto" w:fill="F79646" w:themeFill="accent6"/>
          </w:tcPr>
          <w:p w14:paraId="327AED3B" w14:textId="77777777" w:rsidR="00250B03" w:rsidRPr="00D76E6E" w:rsidRDefault="00874F0D" w:rsidP="006D3039">
            <w:pPr>
              <w:spacing w:before="60" w:after="60"/>
              <w:rPr>
                <w:rFonts w:ascii="Arial" w:hAnsi="Arial" w:cs="Arial"/>
                <w:b/>
                <w:sz w:val="20"/>
              </w:rPr>
            </w:pPr>
            <w:r w:rsidRPr="00D76E6E">
              <w:rPr>
                <w:rFonts w:ascii="Arial" w:hAnsi="Arial" w:cs="Arial"/>
                <w:b/>
                <w:sz w:val="20"/>
              </w:rPr>
              <w:t>Total number of LA Numbers:</w:t>
            </w:r>
          </w:p>
        </w:tc>
        <w:tc>
          <w:tcPr>
            <w:tcW w:w="5244" w:type="dxa"/>
            <w:gridSpan w:val="2"/>
          </w:tcPr>
          <w:p w14:paraId="30EBB286" w14:textId="5CB9B134" w:rsidR="00250B03" w:rsidRPr="00D76E6E" w:rsidRDefault="00250B03" w:rsidP="006D3039">
            <w:pPr>
              <w:spacing w:before="60" w:after="60"/>
              <w:rPr>
                <w:rFonts w:ascii="Arial" w:hAnsi="Arial" w:cs="Arial"/>
                <w:sz w:val="20"/>
              </w:rPr>
            </w:pPr>
          </w:p>
        </w:tc>
      </w:tr>
      <w:tr w:rsidR="00250B03" w:rsidRPr="00D76E6E" w14:paraId="35CBEBE0" w14:textId="77777777" w:rsidTr="00C12356">
        <w:tc>
          <w:tcPr>
            <w:tcW w:w="4536" w:type="dxa"/>
            <w:shd w:val="clear" w:color="auto" w:fill="F79646" w:themeFill="accent6"/>
          </w:tcPr>
          <w:p w14:paraId="0E54EC7F" w14:textId="77777777" w:rsidR="00250B03" w:rsidRPr="00D76E6E" w:rsidRDefault="00B00945" w:rsidP="00874F0D">
            <w:pPr>
              <w:spacing w:before="60" w:after="60"/>
              <w:rPr>
                <w:rFonts w:ascii="Arial" w:hAnsi="Arial" w:cs="Arial"/>
                <w:b/>
                <w:sz w:val="20"/>
              </w:rPr>
            </w:pPr>
            <w:r w:rsidRPr="00D76E6E">
              <w:rPr>
                <w:rFonts w:ascii="Arial" w:hAnsi="Arial" w:cs="Arial"/>
                <w:b/>
                <w:sz w:val="20"/>
              </w:rPr>
              <w:t>Total number</w:t>
            </w:r>
            <w:r w:rsidR="00874F0D" w:rsidRPr="00D76E6E">
              <w:rPr>
                <w:rFonts w:ascii="Arial" w:hAnsi="Arial" w:cs="Arial"/>
                <w:b/>
                <w:sz w:val="20"/>
              </w:rPr>
              <w:t xml:space="preserve"> of learners</w:t>
            </w:r>
          </w:p>
        </w:tc>
        <w:tc>
          <w:tcPr>
            <w:tcW w:w="5244" w:type="dxa"/>
            <w:gridSpan w:val="2"/>
          </w:tcPr>
          <w:p w14:paraId="6B018EB0" w14:textId="5AD00D3A" w:rsidR="00A15E04" w:rsidRPr="00D76E6E" w:rsidRDefault="00A15E04" w:rsidP="006D3039">
            <w:pPr>
              <w:spacing w:before="60" w:after="60"/>
              <w:rPr>
                <w:rFonts w:ascii="Arial" w:hAnsi="Arial" w:cs="Arial"/>
                <w:sz w:val="20"/>
              </w:rPr>
            </w:pPr>
          </w:p>
        </w:tc>
      </w:tr>
      <w:tr w:rsidR="00250B03" w:rsidRPr="00D76E6E" w14:paraId="4CEBDCC2" w14:textId="77777777" w:rsidTr="00C12356">
        <w:tc>
          <w:tcPr>
            <w:tcW w:w="4536" w:type="dxa"/>
            <w:shd w:val="clear" w:color="auto" w:fill="F79646" w:themeFill="accent6"/>
          </w:tcPr>
          <w:p w14:paraId="6B24C69D" w14:textId="77777777" w:rsidR="00250B03" w:rsidRPr="00D76E6E" w:rsidRDefault="00874F0D" w:rsidP="006D3039">
            <w:pPr>
              <w:spacing w:before="60" w:after="60"/>
              <w:rPr>
                <w:rFonts w:ascii="Arial" w:hAnsi="Arial" w:cs="Arial"/>
                <w:b/>
                <w:sz w:val="20"/>
              </w:rPr>
            </w:pPr>
            <w:r w:rsidRPr="00D76E6E">
              <w:rPr>
                <w:rFonts w:ascii="Arial" w:hAnsi="Arial" w:cs="Arial"/>
                <w:b/>
                <w:sz w:val="20"/>
              </w:rPr>
              <w:t>Is this programme Services SETA Funded Yes/No</w:t>
            </w:r>
          </w:p>
          <w:p w14:paraId="7CE477DB" w14:textId="77777777" w:rsidR="00874F0D" w:rsidRPr="00D76E6E" w:rsidRDefault="00874F0D" w:rsidP="006D3039">
            <w:pPr>
              <w:spacing w:before="60" w:after="60"/>
              <w:rPr>
                <w:rFonts w:ascii="Arial" w:hAnsi="Arial" w:cs="Arial"/>
                <w:b/>
                <w:sz w:val="20"/>
                <w:u w:val="single"/>
              </w:rPr>
            </w:pPr>
            <w:r w:rsidRPr="00D76E6E">
              <w:rPr>
                <w:rFonts w:ascii="Arial" w:hAnsi="Arial" w:cs="Arial"/>
                <w:b/>
                <w:sz w:val="20"/>
                <w:u w:val="single"/>
              </w:rPr>
              <w:t xml:space="preserve">If </w:t>
            </w:r>
            <w:proofErr w:type="gramStart"/>
            <w:r w:rsidRPr="00D76E6E">
              <w:rPr>
                <w:rFonts w:ascii="Arial" w:hAnsi="Arial" w:cs="Arial"/>
                <w:b/>
                <w:sz w:val="20"/>
                <w:u w:val="single"/>
              </w:rPr>
              <w:t>Yes</w:t>
            </w:r>
            <w:proofErr w:type="gramEnd"/>
            <w:r w:rsidRPr="00D76E6E">
              <w:rPr>
                <w:rFonts w:ascii="Arial" w:hAnsi="Arial" w:cs="Arial"/>
                <w:b/>
                <w:sz w:val="20"/>
                <w:u w:val="single"/>
              </w:rPr>
              <w:t xml:space="preserve"> please provide Project Reference Number</w:t>
            </w:r>
          </w:p>
        </w:tc>
        <w:tc>
          <w:tcPr>
            <w:tcW w:w="5244" w:type="dxa"/>
            <w:gridSpan w:val="2"/>
          </w:tcPr>
          <w:p w14:paraId="63D71274" w14:textId="7A985524" w:rsidR="00A15E04" w:rsidRPr="00D76E6E" w:rsidRDefault="00A15E04" w:rsidP="006D3039">
            <w:pPr>
              <w:spacing w:before="60" w:after="60"/>
              <w:rPr>
                <w:rFonts w:ascii="Arial" w:hAnsi="Arial" w:cs="Arial"/>
                <w:sz w:val="20"/>
              </w:rPr>
            </w:pPr>
          </w:p>
        </w:tc>
      </w:tr>
      <w:tr w:rsidR="00F91DEC" w:rsidRPr="00D76E6E" w14:paraId="6D58ADCA" w14:textId="77777777" w:rsidTr="00C12356">
        <w:tc>
          <w:tcPr>
            <w:tcW w:w="4536" w:type="dxa"/>
            <w:shd w:val="clear" w:color="auto" w:fill="F79646" w:themeFill="accent6"/>
          </w:tcPr>
          <w:p w14:paraId="0F80D88B" w14:textId="15AAC13B" w:rsidR="00F91DEC" w:rsidRPr="00D76E6E" w:rsidRDefault="00874F0D" w:rsidP="006D3039">
            <w:pPr>
              <w:spacing w:before="60" w:after="60"/>
              <w:rPr>
                <w:rFonts w:ascii="Arial" w:hAnsi="Arial" w:cs="Arial"/>
                <w:b/>
                <w:sz w:val="20"/>
              </w:rPr>
            </w:pPr>
            <w:r w:rsidRPr="00D76E6E">
              <w:rPr>
                <w:rFonts w:ascii="Arial" w:hAnsi="Arial" w:cs="Arial"/>
                <w:b/>
                <w:sz w:val="20"/>
              </w:rPr>
              <w:t>Project Reference Number:</w:t>
            </w:r>
            <w:r w:rsidR="00D45D29" w:rsidRPr="00D76E6E">
              <w:rPr>
                <w:rFonts w:ascii="Arial" w:hAnsi="Arial" w:cs="Arial"/>
                <w:b/>
                <w:sz w:val="20"/>
              </w:rPr>
              <w:t xml:space="preserve"> (DG number)</w:t>
            </w:r>
          </w:p>
          <w:p w14:paraId="5D000CB5" w14:textId="77777777" w:rsidR="002535E9" w:rsidRPr="00D76E6E" w:rsidRDefault="002535E9" w:rsidP="006D3039">
            <w:pPr>
              <w:spacing w:before="60" w:after="60"/>
              <w:rPr>
                <w:rFonts w:ascii="Arial" w:hAnsi="Arial" w:cs="Arial"/>
                <w:sz w:val="20"/>
                <w:u w:val="single"/>
              </w:rPr>
            </w:pPr>
            <w:r w:rsidRPr="00D76E6E">
              <w:rPr>
                <w:rFonts w:ascii="Arial" w:hAnsi="Arial" w:cs="Arial"/>
                <w:b/>
                <w:sz w:val="20"/>
                <w:u w:val="single"/>
              </w:rPr>
              <w:t>This number can be obtained from the Lead Employer contracted with the Services SETA</w:t>
            </w:r>
            <w:r w:rsidRPr="00D76E6E">
              <w:rPr>
                <w:rFonts w:ascii="Arial" w:hAnsi="Arial" w:cs="Arial"/>
                <w:sz w:val="20"/>
                <w:u w:val="single"/>
              </w:rPr>
              <w:t>.</w:t>
            </w:r>
          </w:p>
        </w:tc>
        <w:tc>
          <w:tcPr>
            <w:tcW w:w="5244" w:type="dxa"/>
            <w:gridSpan w:val="2"/>
          </w:tcPr>
          <w:p w14:paraId="65F46F24" w14:textId="41073592" w:rsidR="00F91DEC" w:rsidRPr="00D76E6E" w:rsidRDefault="00F91DEC" w:rsidP="006D3039">
            <w:pPr>
              <w:spacing w:before="60" w:after="60"/>
              <w:rPr>
                <w:rFonts w:ascii="Arial" w:hAnsi="Arial" w:cs="Arial"/>
                <w:sz w:val="20"/>
              </w:rPr>
            </w:pPr>
          </w:p>
        </w:tc>
      </w:tr>
      <w:tr w:rsidR="00D45D29" w:rsidRPr="00D76E6E" w14:paraId="18DA2EA5" w14:textId="77777777" w:rsidTr="00C12356">
        <w:tc>
          <w:tcPr>
            <w:tcW w:w="4536" w:type="dxa"/>
            <w:shd w:val="clear" w:color="auto" w:fill="F79646" w:themeFill="accent6"/>
          </w:tcPr>
          <w:p w14:paraId="673FC4EF" w14:textId="47785480" w:rsidR="00D45D29" w:rsidRPr="00D76E6E" w:rsidRDefault="00D45D29" w:rsidP="006D3039">
            <w:pPr>
              <w:spacing w:before="60" w:after="60"/>
              <w:rPr>
                <w:rFonts w:ascii="Arial" w:hAnsi="Arial" w:cs="Arial"/>
                <w:b/>
                <w:sz w:val="20"/>
              </w:rPr>
            </w:pPr>
            <w:r w:rsidRPr="00D76E6E">
              <w:rPr>
                <w:rFonts w:ascii="Arial" w:hAnsi="Arial" w:cs="Arial"/>
                <w:b/>
                <w:sz w:val="20"/>
              </w:rPr>
              <w:t>Actual Start and End date – (Project date) date 14 days after commencement letter has been received)</w:t>
            </w:r>
          </w:p>
        </w:tc>
        <w:tc>
          <w:tcPr>
            <w:tcW w:w="5244" w:type="dxa"/>
            <w:gridSpan w:val="2"/>
          </w:tcPr>
          <w:p w14:paraId="1472F2D2" w14:textId="4C9F06AB" w:rsidR="00D45D29" w:rsidRPr="00D76E6E" w:rsidRDefault="00D45D29" w:rsidP="006D3039">
            <w:pPr>
              <w:spacing w:before="60" w:after="60"/>
              <w:rPr>
                <w:rFonts w:ascii="Arial" w:hAnsi="Arial" w:cs="Arial"/>
                <w:sz w:val="20"/>
              </w:rPr>
            </w:pPr>
          </w:p>
        </w:tc>
      </w:tr>
    </w:tbl>
    <w:p w14:paraId="7E1005EE" w14:textId="77777777" w:rsidR="006D3039" w:rsidRPr="00D76E6E" w:rsidRDefault="006D3039" w:rsidP="006D3039">
      <w:pPr>
        <w:spacing w:before="60" w:after="60" w:line="240" w:lineRule="auto"/>
        <w:rPr>
          <w:rFonts w:ascii="Arial" w:hAnsi="Arial" w:cs="Arial"/>
          <w:b/>
          <w:szCs w:val="24"/>
        </w:rPr>
      </w:pPr>
    </w:p>
    <w:p w14:paraId="47C07CDD" w14:textId="77777777" w:rsidR="00217BA8" w:rsidRPr="00D76E6E" w:rsidRDefault="00217BA8" w:rsidP="006D3039">
      <w:pPr>
        <w:spacing w:before="60" w:after="60" w:line="240" w:lineRule="auto"/>
        <w:rPr>
          <w:rFonts w:ascii="Arial" w:hAnsi="Arial" w:cs="Arial"/>
          <w:b/>
          <w:szCs w:val="24"/>
        </w:rPr>
      </w:pPr>
      <w:r w:rsidRPr="00D76E6E">
        <w:rPr>
          <w:rFonts w:ascii="Arial" w:hAnsi="Arial" w:cs="Arial"/>
          <w:b/>
          <w:szCs w:val="24"/>
        </w:rPr>
        <w:t xml:space="preserve">II. </w:t>
      </w:r>
      <w:r w:rsidR="00874F0D" w:rsidRPr="00D76E6E">
        <w:rPr>
          <w:rFonts w:ascii="Arial" w:hAnsi="Arial" w:cs="Arial"/>
          <w:b/>
          <w:szCs w:val="24"/>
        </w:rPr>
        <w:t>Learner Achievement Information</w:t>
      </w:r>
    </w:p>
    <w:tbl>
      <w:tblPr>
        <w:tblStyle w:val="TableGrid"/>
        <w:tblpPr w:leftFromText="180" w:rightFromText="180" w:vertAnchor="text" w:horzAnchor="margin" w:tblpX="534" w:tblpY="114"/>
        <w:tblW w:w="4562" w:type="pct"/>
        <w:tblLook w:val="04A0" w:firstRow="1" w:lastRow="0" w:firstColumn="1" w:lastColumn="0" w:noHBand="0" w:noVBand="1"/>
      </w:tblPr>
      <w:tblGrid>
        <w:gridCol w:w="4493"/>
        <w:gridCol w:w="5047"/>
      </w:tblGrid>
      <w:tr w:rsidR="00B00945" w:rsidRPr="00D76E6E" w14:paraId="25B5E30F" w14:textId="77777777" w:rsidTr="00874F0D">
        <w:trPr>
          <w:trHeight w:val="477"/>
        </w:trPr>
        <w:tc>
          <w:tcPr>
            <w:tcW w:w="2355" w:type="pct"/>
            <w:shd w:val="clear" w:color="auto" w:fill="F79646" w:themeFill="accent6"/>
          </w:tcPr>
          <w:p w14:paraId="3E82F870" w14:textId="77777777" w:rsidR="00B00945" w:rsidRPr="00D76E6E" w:rsidRDefault="00874F0D" w:rsidP="006D3039">
            <w:pPr>
              <w:spacing w:before="60" w:after="60"/>
              <w:rPr>
                <w:rFonts w:ascii="Arial" w:hAnsi="Arial" w:cs="Arial"/>
                <w:sz w:val="20"/>
              </w:rPr>
            </w:pPr>
            <w:r w:rsidRPr="00D76E6E">
              <w:rPr>
                <w:rFonts w:ascii="Arial" w:hAnsi="Arial" w:cs="Arial"/>
                <w:sz w:val="20"/>
              </w:rPr>
              <w:t>LA Number</w:t>
            </w:r>
          </w:p>
        </w:tc>
        <w:tc>
          <w:tcPr>
            <w:tcW w:w="2645" w:type="pct"/>
            <w:shd w:val="clear" w:color="auto" w:fill="F79646" w:themeFill="accent6"/>
          </w:tcPr>
          <w:p w14:paraId="4181A579" w14:textId="77777777" w:rsidR="00A15E04" w:rsidRPr="00D76E6E" w:rsidRDefault="00874F0D" w:rsidP="006D3039">
            <w:pPr>
              <w:spacing w:before="60" w:after="60"/>
              <w:rPr>
                <w:rFonts w:ascii="Arial" w:hAnsi="Arial" w:cs="Arial"/>
                <w:sz w:val="20"/>
              </w:rPr>
            </w:pPr>
            <w:r w:rsidRPr="00D76E6E">
              <w:rPr>
                <w:rFonts w:ascii="Arial" w:hAnsi="Arial" w:cs="Arial"/>
                <w:sz w:val="20"/>
              </w:rPr>
              <w:t>No of Learners</w:t>
            </w:r>
          </w:p>
        </w:tc>
      </w:tr>
      <w:tr w:rsidR="00B00945" w:rsidRPr="00D76E6E" w14:paraId="431D813A" w14:textId="77777777" w:rsidTr="00874F0D">
        <w:trPr>
          <w:trHeight w:val="337"/>
        </w:trPr>
        <w:tc>
          <w:tcPr>
            <w:tcW w:w="2355" w:type="pct"/>
            <w:shd w:val="clear" w:color="auto" w:fill="auto"/>
          </w:tcPr>
          <w:p w14:paraId="4DD47098" w14:textId="3817FDCA" w:rsidR="00B00945" w:rsidRPr="00D76E6E" w:rsidRDefault="00B00945" w:rsidP="006D3039">
            <w:pPr>
              <w:spacing w:before="60" w:after="60"/>
              <w:rPr>
                <w:rFonts w:ascii="Arial" w:hAnsi="Arial" w:cs="Arial"/>
                <w:sz w:val="20"/>
              </w:rPr>
            </w:pPr>
          </w:p>
        </w:tc>
        <w:tc>
          <w:tcPr>
            <w:tcW w:w="2645" w:type="pct"/>
            <w:shd w:val="clear" w:color="auto" w:fill="auto"/>
          </w:tcPr>
          <w:p w14:paraId="69F04F42" w14:textId="0BCFA5CA" w:rsidR="00B00945" w:rsidRPr="00D76E6E" w:rsidRDefault="00B00945" w:rsidP="006D3039">
            <w:pPr>
              <w:spacing w:before="60" w:after="60"/>
              <w:rPr>
                <w:rFonts w:ascii="Arial" w:hAnsi="Arial" w:cs="Arial"/>
                <w:sz w:val="20"/>
              </w:rPr>
            </w:pPr>
          </w:p>
        </w:tc>
      </w:tr>
      <w:tr w:rsidR="00B00945" w:rsidRPr="00D76E6E" w14:paraId="406F5417" w14:textId="77777777" w:rsidTr="00874F0D">
        <w:trPr>
          <w:trHeight w:val="337"/>
        </w:trPr>
        <w:tc>
          <w:tcPr>
            <w:tcW w:w="2355" w:type="pct"/>
            <w:shd w:val="clear" w:color="auto" w:fill="auto"/>
          </w:tcPr>
          <w:p w14:paraId="5DF35746" w14:textId="77777777" w:rsidR="00B00945" w:rsidRPr="00D76E6E" w:rsidRDefault="00B00945" w:rsidP="006D3039">
            <w:pPr>
              <w:spacing w:before="60" w:after="60"/>
              <w:rPr>
                <w:rFonts w:ascii="Arial" w:hAnsi="Arial" w:cs="Arial"/>
                <w:sz w:val="20"/>
              </w:rPr>
            </w:pPr>
          </w:p>
        </w:tc>
        <w:tc>
          <w:tcPr>
            <w:tcW w:w="2645" w:type="pct"/>
            <w:shd w:val="clear" w:color="auto" w:fill="auto"/>
          </w:tcPr>
          <w:p w14:paraId="5B680406" w14:textId="77777777" w:rsidR="00056BE5" w:rsidRPr="00D76E6E" w:rsidRDefault="00056BE5" w:rsidP="006D3039">
            <w:pPr>
              <w:spacing w:before="60" w:after="60"/>
              <w:rPr>
                <w:rFonts w:ascii="Arial" w:hAnsi="Arial" w:cs="Arial"/>
                <w:sz w:val="20"/>
              </w:rPr>
            </w:pPr>
          </w:p>
        </w:tc>
      </w:tr>
      <w:tr w:rsidR="00B00945" w:rsidRPr="00D76E6E" w14:paraId="18B23E7C" w14:textId="77777777" w:rsidTr="00874F0D">
        <w:trPr>
          <w:trHeight w:val="337"/>
        </w:trPr>
        <w:tc>
          <w:tcPr>
            <w:tcW w:w="2355" w:type="pct"/>
            <w:shd w:val="clear" w:color="auto" w:fill="auto"/>
          </w:tcPr>
          <w:p w14:paraId="09F9BE24" w14:textId="77777777" w:rsidR="00B00945" w:rsidRPr="00D76E6E" w:rsidRDefault="00B00945" w:rsidP="006D3039">
            <w:pPr>
              <w:spacing w:before="60" w:after="60"/>
              <w:rPr>
                <w:rFonts w:ascii="Arial" w:hAnsi="Arial" w:cs="Arial"/>
                <w:sz w:val="20"/>
              </w:rPr>
            </w:pPr>
          </w:p>
        </w:tc>
        <w:tc>
          <w:tcPr>
            <w:tcW w:w="2645" w:type="pct"/>
            <w:shd w:val="clear" w:color="auto" w:fill="auto"/>
          </w:tcPr>
          <w:p w14:paraId="4D001F01" w14:textId="77777777" w:rsidR="00B00945" w:rsidRPr="00D76E6E" w:rsidRDefault="00B00945" w:rsidP="006D3039">
            <w:pPr>
              <w:spacing w:before="60" w:after="60"/>
              <w:rPr>
                <w:rFonts w:ascii="Arial" w:hAnsi="Arial" w:cs="Arial"/>
                <w:sz w:val="20"/>
              </w:rPr>
            </w:pPr>
          </w:p>
        </w:tc>
      </w:tr>
      <w:tr w:rsidR="00B00945" w:rsidRPr="00D76E6E" w14:paraId="1A3D6ED8" w14:textId="77777777" w:rsidTr="00874F0D">
        <w:trPr>
          <w:trHeight w:val="337"/>
        </w:trPr>
        <w:tc>
          <w:tcPr>
            <w:tcW w:w="2355" w:type="pct"/>
            <w:shd w:val="clear" w:color="auto" w:fill="auto"/>
          </w:tcPr>
          <w:p w14:paraId="0913DBB7" w14:textId="77777777" w:rsidR="00B00945" w:rsidRPr="00D76E6E" w:rsidRDefault="00B00945" w:rsidP="006D3039">
            <w:pPr>
              <w:spacing w:before="60" w:after="60"/>
              <w:rPr>
                <w:rFonts w:ascii="Arial" w:hAnsi="Arial" w:cs="Arial"/>
                <w:sz w:val="20"/>
              </w:rPr>
            </w:pPr>
          </w:p>
        </w:tc>
        <w:tc>
          <w:tcPr>
            <w:tcW w:w="2645" w:type="pct"/>
            <w:shd w:val="clear" w:color="auto" w:fill="auto"/>
          </w:tcPr>
          <w:p w14:paraId="59E0A597" w14:textId="77777777" w:rsidR="00B00945" w:rsidRPr="00D76E6E" w:rsidRDefault="00B00945" w:rsidP="006D3039">
            <w:pPr>
              <w:spacing w:before="60" w:after="60"/>
              <w:rPr>
                <w:rFonts w:ascii="Arial" w:hAnsi="Arial" w:cs="Arial"/>
                <w:sz w:val="20"/>
              </w:rPr>
            </w:pPr>
          </w:p>
        </w:tc>
      </w:tr>
      <w:tr w:rsidR="002535E9" w:rsidRPr="00D76E6E" w14:paraId="7BBE8E97" w14:textId="77777777" w:rsidTr="00874F0D">
        <w:trPr>
          <w:trHeight w:val="337"/>
        </w:trPr>
        <w:tc>
          <w:tcPr>
            <w:tcW w:w="2355" w:type="pct"/>
            <w:shd w:val="clear" w:color="auto" w:fill="auto"/>
          </w:tcPr>
          <w:p w14:paraId="41D217E8" w14:textId="77777777" w:rsidR="002535E9" w:rsidRPr="00D76E6E" w:rsidRDefault="002535E9" w:rsidP="006D3039">
            <w:pPr>
              <w:spacing w:before="60" w:after="60"/>
              <w:rPr>
                <w:rFonts w:ascii="Arial" w:hAnsi="Arial" w:cs="Arial"/>
                <w:sz w:val="20"/>
              </w:rPr>
            </w:pPr>
          </w:p>
        </w:tc>
        <w:tc>
          <w:tcPr>
            <w:tcW w:w="2645" w:type="pct"/>
            <w:shd w:val="clear" w:color="auto" w:fill="auto"/>
          </w:tcPr>
          <w:p w14:paraId="33EBE50A" w14:textId="77777777" w:rsidR="002535E9" w:rsidRPr="00D76E6E" w:rsidRDefault="002535E9" w:rsidP="006D3039">
            <w:pPr>
              <w:spacing w:before="60" w:after="60"/>
              <w:rPr>
                <w:rFonts w:ascii="Arial" w:hAnsi="Arial" w:cs="Arial"/>
                <w:sz w:val="20"/>
              </w:rPr>
            </w:pPr>
          </w:p>
        </w:tc>
      </w:tr>
      <w:tr w:rsidR="002535E9" w:rsidRPr="00D76E6E" w14:paraId="203792FD" w14:textId="77777777" w:rsidTr="00874F0D">
        <w:trPr>
          <w:trHeight w:val="337"/>
        </w:trPr>
        <w:tc>
          <w:tcPr>
            <w:tcW w:w="2355" w:type="pct"/>
            <w:shd w:val="clear" w:color="auto" w:fill="auto"/>
          </w:tcPr>
          <w:p w14:paraId="58712E84" w14:textId="77777777" w:rsidR="002535E9" w:rsidRPr="00D76E6E" w:rsidRDefault="002535E9" w:rsidP="006D3039">
            <w:pPr>
              <w:spacing w:before="60" w:after="60"/>
              <w:rPr>
                <w:rFonts w:ascii="Arial" w:hAnsi="Arial" w:cs="Arial"/>
                <w:sz w:val="20"/>
              </w:rPr>
            </w:pPr>
          </w:p>
        </w:tc>
        <w:tc>
          <w:tcPr>
            <w:tcW w:w="2645" w:type="pct"/>
            <w:shd w:val="clear" w:color="auto" w:fill="auto"/>
          </w:tcPr>
          <w:p w14:paraId="09125AF1" w14:textId="77777777" w:rsidR="002535E9" w:rsidRPr="00D76E6E" w:rsidRDefault="002535E9" w:rsidP="006D3039">
            <w:pPr>
              <w:spacing w:before="60" w:after="60"/>
              <w:rPr>
                <w:rFonts w:ascii="Arial" w:hAnsi="Arial" w:cs="Arial"/>
                <w:sz w:val="20"/>
              </w:rPr>
            </w:pPr>
          </w:p>
        </w:tc>
      </w:tr>
      <w:tr w:rsidR="002535E9" w:rsidRPr="00D76E6E" w14:paraId="66E3FDED" w14:textId="77777777" w:rsidTr="00874F0D">
        <w:trPr>
          <w:trHeight w:val="337"/>
        </w:trPr>
        <w:tc>
          <w:tcPr>
            <w:tcW w:w="2355" w:type="pct"/>
            <w:shd w:val="clear" w:color="auto" w:fill="auto"/>
          </w:tcPr>
          <w:p w14:paraId="0F0EB9AC" w14:textId="77777777" w:rsidR="002535E9" w:rsidRPr="00D76E6E" w:rsidRDefault="002535E9" w:rsidP="006D3039">
            <w:pPr>
              <w:spacing w:before="60" w:after="60"/>
              <w:rPr>
                <w:rFonts w:ascii="Arial" w:hAnsi="Arial" w:cs="Arial"/>
                <w:sz w:val="20"/>
              </w:rPr>
            </w:pPr>
          </w:p>
        </w:tc>
        <w:tc>
          <w:tcPr>
            <w:tcW w:w="2645" w:type="pct"/>
            <w:shd w:val="clear" w:color="auto" w:fill="auto"/>
          </w:tcPr>
          <w:p w14:paraId="42F5B315" w14:textId="77777777" w:rsidR="002535E9" w:rsidRPr="00D76E6E" w:rsidRDefault="002535E9" w:rsidP="006D3039">
            <w:pPr>
              <w:spacing w:before="60" w:after="60"/>
              <w:rPr>
                <w:rFonts w:ascii="Arial" w:hAnsi="Arial" w:cs="Arial"/>
                <w:sz w:val="20"/>
              </w:rPr>
            </w:pPr>
          </w:p>
        </w:tc>
      </w:tr>
      <w:tr w:rsidR="002535E9" w:rsidRPr="00D76E6E" w14:paraId="7A9B64D3" w14:textId="77777777" w:rsidTr="00874F0D">
        <w:trPr>
          <w:trHeight w:val="337"/>
        </w:trPr>
        <w:tc>
          <w:tcPr>
            <w:tcW w:w="2355" w:type="pct"/>
            <w:shd w:val="clear" w:color="auto" w:fill="auto"/>
          </w:tcPr>
          <w:p w14:paraId="53914A02" w14:textId="77777777" w:rsidR="002535E9" w:rsidRPr="00D76E6E" w:rsidRDefault="002535E9" w:rsidP="006D3039">
            <w:pPr>
              <w:spacing w:before="60" w:after="60"/>
              <w:rPr>
                <w:rFonts w:ascii="Arial" w:hAnsi="Arial" w:cs="Arial"/>
                <w:sz w:val="20"/>
              </w:rPr>
            </w:pPr>
          </w:p>
        </w:tc>
        <w:tc>
          <w:tcPr>
            <w:tcW w:w="2645" w:type="pct"/>
            <w:shd w:val="clear" w:color="auto" w:fill="auto"/>
          </w:tcPr>
          <w:p w14:paraId="07D11190" w14:textId="77777777" w:rsidR="002535E9" w:rsidRPr="00D76E6E" w:rsidRDefault="002535E9" w:rsidP="006D3039">
            <w:pPr>
              <w:spacing w:before="60" w:after="60"/>
              <w:rPr>
                <w:rFonts w:ascii="Arial" w:hAnsi="Arial" w:cs="Arial"/>
                <w:sz w:val="20"/>
              </w:rPr>
            </w:pPr>
          </w:p>
        </w:tc>
      </w:tr>
      <w:tr w:rsidR="002535E9" w:rsidRPr="00D76E6E" w14:paraId="2A76783B" w14:textId="77777777" w:rsidTr="00874F0D">
        <w:trPr>
          <w:trHeight w:val="337"/>
        </w:trPr>
        <w:tc>
          <w:tcPr>
            <w:tcW w:w="2355" w:type="pct"/>
            <w:shd w:val="clear" w:color="auto" w:fill="auto"/>
          </w:tcPr>
          <w:p w14:paraId="3677F69A" w14:textId="77777777" w:rsidR="002535E9" w:rsidRPr="00D76E6E" w:rsidRDefault="002535E9" w:rsidP="006D3039">
            <w:pPr>
              <w:spacing w:before="60" w:after="60"/>
              <w:rPr>
                <w:rFonts w:ascii="Arial" w:hAnsi="Arial" w:cs="Arial"/>
                <w:sz w:val="20"/>
              </w:rPr>
            </w:pPr>
          </w:p>
        </w:tc>
        <w:tc>
          <w:tcPr>
            <w:tcW w:w="2645" w:type="pct"/>
            <w:shd w:val="clear" w:color="auto" w:fill="auto"/>
          </w:tcPr>
          <w:p w14:paraId="333C46D7" w14:textId="77777777" w:rsidR="002535E9" w:rsidRPr="00D76E6E" w:rsidRDefault="002535E9" w:rsidP="006D3039">
            <w:pPr>
              <w:spacing w:before="60" w:after="60"/>
              <w:rPr>
                <w:rFonts w:ascii="Arial" w:hAnsi="Arial" w:cs="Arial"/>
                <w:sz w:val="20"/>
              </w:rPr>
            </w:pPr>
          </w:p>
        </w:tc>
      </w:tr>
      <w:tr w:rsidR="002535E9" w:rsidRPr="00D76E6E" w14:paraId="37348671" w14:textId="77777777" w:rsidTr="00874F0D">
        <w:trPr>
          <w:trHeight w:val="337"/>
        </w:trPr>
        <w:tc>
          <w:tcPr>
            <w:tcW w:w="2355" w:type="pct"/>
            <w:shd w:val="clear" w:color="auto" w:fill="auto"/>
          </w:tcPr>
          <w:p w14:paraId="1DEF25E9" w14:textId="77777777" w:rsidR="002535E9" w:rsidRPr="00D76E6E" w:rsidRDefault="002535E9" w:rsidP="006D3039">
            <w:pPr>
              <w:spacing w:before="60" w:after="60"/>
              <w:rPr>
                <w:rFonts w:ascii="Arial" w:hAnsi="Arial" w:cs="Arial"/>
                <w:sz w:val="20"/>
              </w:rPr>
            </w:pPr>
          </w:p>
        </w:tc>
        <w:tc>
          <w:tcPr>
            <w:tcW w:w="2645" w:type="pct"/>
            <w:shd w:val="clear" w:color="auto" w:fill="auto"/>
          </w:tcPr>
          <w:p w14:paraId="7A8E1124" w14:textId="77777777" w:rsidR="002535E9" w:rsidRPr="00D76E6E" w:rsidRDefault="002535E9" w:rsidP="006D3039">
            <w:pPr>
              <w:spacing w:before="60" w:after="60"/>
              <w:rPr>
                <w:rFonts w:ascii="Arial" w:hAnsi="Arial" w:cs="Arial"/>
                <w:sz w:val="20"/>
              </w:rPr>
            </w:pPr>
          </w:p>
        </w:tc>
      </w:tr>
      <w:tr w:rsidR="002535E9" w:rsidRPr="00D76E6E" w14:paraId="530140DC" w14:textId="77777777" w:rsidTr="00874F0D">
        <w:trPr>
          <w:trHeight w:val="337"/>
        </w:trPr>
        <w:tc>
          <w:tcPr>
            <w:tcW w:w="2355" w:type="pct"/>
            <w:shd w:val="clear" w:color="auto" w:fill="auto"/>
          </w:tcPr>
          <w:p w14:paraId="75167A55" w14:textId="77777777" w:rsidR="002535E9" w:rsidRPr="00D76E6E" w:rsidRDefault="002535E9" w:rsidP="006D3039">
            <w:pPr>
              <w:spacing w:before="60" w:after="60"/>
              <w:rPr>
                <w:rFonts w:ascii="Arial" w:hAnsi="Arial" w:cs="Arial"/>
                <w:sz w:val="20"/>
              </w:rPr>
            </w:pPr>
          </w:p>
        </w:tc>
        <w:tc>
          <w:tcPr>
            <w:tcW w:w="2645" w:type="pct"/>
            <w:shd w:val="clear" w:color="auto" w:fill="auto"/>
          </w:tcPr>
          <w:p w14:paraId="7A60148C" w14:textId="77777777" w:rsidR="002535E9" w:rsidRPr="00D76E6E" w:rsidRDefault="002535E9" w:rsidP="006D3039">
            <w:pPr>
              <w:spacing w:before="60" w:after="60"/>
              <w:rPr>
                <w:rFonts w:ascii="Arial" w:hAnsi="Arial" w:cs="Arial"/>
                <w:sz w:val="20"/>
              </w:rPr>
            </w:pPr>
          </w:p>
        </w:tc>
      </w:tr>
      <w:tr w:rsidR="002535E9" w:rsidRPr="00D76E6E" w14:paraId="6615E5D1" w14:textId="77777777" w:rsidTr="00874F0D">
        <w:trPr>
          <w:trHeight w:val="337"/>
        </w:trPr>
        <w:tc>
          <w:tcPr>
            <w:tcW w:w="2355" w:type="pct"/>
            <w:shd w:val="clear" w:color="auto" w:fill="auto"/>
          </w:tcPr>
          <w:p w14:paraId="72221774" w14:textId="77777777" w:rsidR="002535E9" w:rsidRPr="00D76E6E" w:rsidRDefault="002535E9" w:rsidP="006D3039">
            <w:pPr>
              <w:spacing w:before="60" w:after="60"/>
              <w:rPr>
                <w:rFonts w:ascii="Arial" w:hAnsi="Arial" w:cs="Arial"/>
                <w:sz w:val="20"/>
              </w:rPr>
            </w:pPr>
          </w:p>
        </w:tc>
        <w:tc>
          <w:tcPr>
            <w:tcW w:w="2645" w:type="pct"/>
            <w:shd w:val="clear" w:color="auto" w:fill="auto"/>
          </w:tcPr>
          <w:p w14:paraId="20EAADAF" w14:textId="77777777" w:rsidR="002535E9" w:rsidRPr="00D76E6E" w:rsidRDefault="002535E9" w:rsidP="006D3039">
            <w:pPr>
              <w:spacing w:before="60" w:after="60"/>
              <w:rPr>
                <w:rFonts w:ascii="Arial" w:hAnsi="Arial" w:cs="Arial"/>
                <w:sz w:val="20"/>
              </w:rPr>
            </w:pPr>
          </w:p>
        </w:tc>
      </w:tr>
    </w:tbl>
    <w:p w14:paraId="7DF843AE" w14:textId="77777777" w:rsidR="00B96D31" w:rsidRPr="00D76E6E" w:rsidRDefault="00B96D31" w:rsidP="00874F0D">
      <w:pPr>
        <w:tabs>
          <w:tab w:val="left" w:pos="5235"/>
        </w:tabs>
        <w:spacing w:before="60" w:after="60" w:line="240" w:lineRule="auto"/>
        <w:rPr>
          <w:rFonts w:ascii="Arial" w:hAnsi="Arial" w:cs="Arial"/>
          <w:b/>
          <w:sz w:val="32"/>
          <w:szCs w:val="24"/>
        </w:rPr>
      </w:pPr>
    </w:p>
    <w:p w14:paraId="2B8B99E0" w14:textId="77777777" w:rsidR="00826AF8" w:rsidRPr="00D76E6E" w:rsidRDefault="00C564AB" w:rsidP="00874F0D">
      <w:pPr>
        <w:tabs>
          <w:tab w:val="left" w:pos="5235"/>
        </w:tabs>
        <w:spacing w:before="60" w:after="60" w:line="240" w:lineRule="auto"/>
        <w:rPr>
          <w:rFonts w:ascii="Arial" w:hAnsi="Arial" w:cs="Arial"/>
          <w:b/>
          <w:sz w:val="32"/>
          <w:szCs w:val="24"/>
        </w:rPr>
      </w:pPr>
      <w:r w:rsidRPr="00D76E6E">
        <w:rPr>
          <w:rFonts w:ascii="Arial" w:hAnsi="Arial" w:cs="Arial"/>
          <w:b/>
          <w:sz w:val="32"/>
          <w:szCs w:val="24"/>
        </w:rPr>
        <w:t xml:space="preserve"> </w:t>
      </w:r>
    </w:p>
    <w:p w14:paraId="42BAF9D0" w14:textId="77777777" w:rsidR="00826AF8" w:rsidRPr="00D76E6E" w:rsidRDefault="00826AF8" w:rsidP="00874F0D">
      <w:pPr>
        <w:tabs>
          <w:tab w:val="left" w:pos="5235"/>
        </w:tabs>
        <w:spacing w:before="60" w:after="60" w:line="240" w:lineRule="auto"/>
        <w:rPr>
          <w:rFonts w:ascii="Arial" w:hAnsi="Arial" w:cs="Arial"/>
          <w:b/>
          <w:sz w:val="32"/>
          <w:szCs w:val="24"/>
        </w:rPr>
      </w:pPr>
    </w:p>
    <w:p w14:paraId="466E4F8C" w14:textId="3DCE5774" w:rsidR="001A20F5" w:rsidRPr="00D76E6E" w:rsidRDefault="001A20F5" w:rsidP="001A20F5">
      <w:pPr>
        <w:spacing w:before="60" w:after="60" w:line="240" w:lineRule="auto"/>
        <w:rPr>
          <w:rFonts w:ascii="Arial" w:hAnsi="Arial" w:cs="Arial"/>
          <w:b/>
          <w:szCs w:val="24"/>
        </w:rPr>
      </w:pPr>
      <w:r w:rsidRPr="00D76E6E">
        <w:rPr>
          <w:rFonts w:ascii="Arial" w:hAnsi="Arial" w:cs="Arial"/>
          <w:b/>
        </w:rPr>
        <w:t>I</w:t>
      </w:r>
      <w:r w:rsidRPr="00D76E6E">
        <w:rPr>
          <w:rFonts w:ascii="Arial" w:hAnsi="Arial" w:cs="Arial"/>
          <w:b/>
          <w:szCs w:val="24"/>
        </w:rPr>
        <w:t xml:space="preserve">II. Quality Assurance </w:t>
      </w:r>
    </w:p>
    <w:p w14:paraId="14A2D912" w14:textId="0F8175E7" w:rsidR="001A20F5" w:rsidRPr="00D76E6E" w:rsidRDefault="001A20F5" w:rsidP="00874F0D">
      <w:pPr>
        <w:tabs>
          <w:tab w:val="left" w:pos="5235"/>
        </w:tabs>
        <w:spacing w:before="60" w:after="60" w:line="240" w:lineRule="auto"/>
        <w:rPr>
          <w:rFonts w:ascii="Arial" w:hAnsi="Arial" w:cs="Arial"/>
          <w:b/>
        </w:rPr>
      </w:pPr>
    </w:p>
    <w:p w14:paraId="7494CA73" w14:textId="7635600B" w:rsidR="001A20F5" w:rsidRPr="00D76E6E" w:rsidRDefault="001A20F5" w:rsidP="00874F0D">
      <w:pPr>
        <w:tabs>
          <w:tab w:val="left" w:pos="5235"/>
        </w:tabs>
        <w:spacing w:before="60" w:after="60" w:line="240" w:lineRule="auto"/>
        <w:rPr>
          <w:rFonts w:ascii="Arial" w:hAnsi="Arial" w:cs="Arial"/>
          <w:b/>
        </w:rPr>
      </w:pPr>
      <w:r w:rsidRPr="00D76E6E">
        <w:rPr>
          <w:rFonts w:ascii="Arial" w:hAnsi="Arial" w:cs="Arial"/>
          <w:b/>
        </w:rPr>
        <w:t>ID copies of the learners as per LA numbers</w:t>
      </w:r>
      <w:r w:rsidR="00417A5B" w:rsidRPr="00D76E6E">
        <w:rPr>
          <w:rFonts w:ascii="Arial" w:hAnsi="Arial" w:cs="Arial"/>
          <w:b/>
        </w:rPr>
        <w:t xml:space="preserve"> </w:t>
      </w:r>
      <w:r w:rsidR="003D539B" w:rsidRPr="00D76E6E">
        <w:rPr>
          <w:rFonts w:ascii="Arial" w:hAnsi="Arial" w:cs="Arial"/>
          <w:b/>
        </w:rPr>
        <w:t xml:space="preserve">to be submitted </w:t>
      </w:r>
      <w:r w:rsidR="00417A5B" w:rsidRPr="00D76E6E">
        <w:rPr>
          <w:rFonts w:ascii="Arial" w:hAnsi="Arial" w:cs="Arial"/>
          <w:b/>
        </w:rPr>
        <w:t xml:space="preserve">for quality assurance to be conducted before EM site visits can be </w:t>
      </w:r>
      <w:proofErr w:type="gramStart"/>
      <w:r w:rsidR="00417A5B" w:rsidRPr="00D76E6E">
        <w:rPr>
          <w:rFonts w:ascii="Arial" w:hAnsi="Arial" w:cs="Arial"/>
          <w:b/>
        </w:rPr>
        <w:t>scheduled</w:t>
      </w:r>
      <w:proofErr w:type="gramEnd"/>
    </w:p>
    <w:p w14:paraId="5A70B5F9" w14:textId="77777777" w:rsidR="00D45D29" w:rsidRPr="00D76E6E" w:rsidRDefault="00D45D29" w:rsidP="00874F0D">
      <w:pPr>
        <w:tabs>
          <w:tab w:val="left" w:pos="5235"/>
        </w:tabs>
        <w:spacing w:before="60" w:after="60" w:line="240" w:lineRule="auto"/>
        <w:rPr>
          <w:rFonts w:ascii="Arial" w:hAnsi="Arial" w:cs="Arial"/>
          <w:b/>
        </w:rPr>
      </w:pPr>
    </w:p>
    <w:tbl>
      <w:tblPr>
        <w:tblStyle w:val="TableGrid"/>
        <w:tblW w:w="0" w:type="auto"/>
        <w:tblLook w:val="04A0" w:firstRow="1" w:lastRow="0" w:firstColumn="1" w:lastColumn="0" w:noHBand="0" w:noVBand="1"/>
      </w:tblPr>
      <w:tblGrid>
        <w:gridCol w:w="4815"/>
        <w:gridCol w:w="992"/>
      </w:tblGrid>
      <w:tr w:rsidR="001A20F5" w:rsidRPr="00D76E6E" w14:paraId="19A8A6AF" w14:textId="77777777" w:rsidTr="007C4C04">
        <w:trPr>
          <w:trHeight w:val="175"/>
        </w:trPr>
        <w:tc>
          <w:tcPr>
            <w:tcW w:w="4815" w:type="dxa"/>
            <w:shd w:val="clear" w:color="auto" w:fill="F79646" w:themeFill="accent6"/>
          </w:tcPr>
          <w:p w14:paraId="56662E8D" w14:textId="1E751B25" w:rsidR="001A20F5" w:rsidRPr="00D76E6E" w:rsidRDefault="00417A5B" w:rsidP="007C4C04">
            <w:pPr>
              <w:rPr>
                <w:rFonts w:ascii="Arial" w:hAnsi="Arial" w:cs="Arial"/>
                <w:b/>
                <w:sz w:val="20"/>
              </w:rPr>
            </w:pPr>
            <w:r w:rsidRPr="00D76E6E">
              <w:rPr>
                <w:rFonts w:ascii="Arial" w:hAnsi="Arial" w:cs="Arial"/>
                <w:b/>
                <w:sz w:val="20"/>
              </w:rPr>
              <w:t>Option 1</w:t>
            </w:r>
          </w:p>
        </w:tc>
        <w:tc>
          <w:tcPr>
            <w:tcW w:w="992" w:type="dxa"/>
          </w:tcPr>
          <w:p w14:paraId="2914AFCA" w14:textId="77777777" w:rsidR="001A20F5" w:rsidRPr="00D76E6E" w:rsidRDefault="001A20F5" w:rsidP="007C4C04">
            <w:pPr>
              <w:rPr>
                <w:rFonts w:ascii="Arial" w:hAnsi="Arial" w:cs="Arial"/>
                <w:b/>
              </w:rPr>
            </w:pPr>
            <w:r w:rsidRPr="00D76E6E">
              <w:rPr>
                <w:rFonts w:ascii="Arial" w:hAnsi="Arial" w:cs="Arial"/>
                <w:b/>
              </w:rPr>
              <w:t>Yes/No</w:t>
            </w:r>
          </w:p>
        </w:tc>
      </w:tr>
      <w:tr w:rsidR="001A20F5" w:rsidRPr="00D76E6E" w14:paraId="31A40F48" w14:textId="77777777" w:rsidTr="007C4C04">
        <w:tc>
          <w:tcPr>
            <w:tcW w:w="4815" w:type="dxa"/>
            <w:shd w:val="clear" w:color="auto" w:fill="F79646" w:themeFill="accent6"/>
          </w:tcPr>
          <w:p w14:paraId="760F5A4B" w14:textId="1160A0BF" w:rsidR="001A20F5" w:rsidRPr="00D76E6E" w:rsidRDefault="00417A5B" w:rsidP="007C4C04">
            <w:pPr>
              <w:rPr>
                <w:rFonts w:ascii="Arial" w:hAnsi="Arial" w:cs="Arial"/>
                <w:b/>
                <w:bCs/>
                <w:sz w:val="20"/>
              </w:rPr>
            </w:pPr>
            <w:r w:rsidRPr="00D76E6E">
              <w:rPr>
                <w:rFonts w:ascii="Arial" w:hAnsi="Arial" w:cs="Arial"/>
                <w:b/>
                <w:bCs/>
                <w:sz w:val="20"/>
              </w:rPr>
              <w:t>ID copies submitted</w:t>
            </w:r>
          </w:p>
          <w:p w14:paraId="4607DD77" w14:textId="77777777" w:rsidR="001A20F5" w:rsidRPr="00D76E6E" w:rsidRDefault="001A20F5" w:rsidP="007C4C04">
            <w:pPr>
              <w:rPr>
                <w:rFonts w:ascii="Arial" w:hAnsi="Arial" w:cs="Arial"/>
                <w:sz w:val="20"/>
              </w:rPr>
            </w:pPr>
          </w:p>
        </w:tc>
        <w:tc>
          <w:tcPr>
            <w:tcW w:w="992" w:type="dxa"/>
          </w:tcPr>
          <w:p w14:paraId="36C7FF90" w14:textId="0DAAC7E5" w:rsidR="001A20F5" w:rsidRPr="00D76E6E" w:rsidRDefault="001A20F5" w:rsidP="007C4C04">
            <w:pPr>
              <w:rPr>
                <w:rFonts w:ascii="Arial" w:hAnsi="Arial" w:cs="Arial"/>
              </w:rPr>
            </w:pPr>
          </w:p>
        </w:tc>
      </w:tr>
      <w:tr w:rsidR="001A20F5" w:rsidRPr="00D76E6E" w14:paraId="2079344C" w14:textId="77777777" w:rsidTr="007C4C04">
        <w:tc>
          <w:tcPr>
            <w:tcW w:w="4815" w:type="dxa"/>
            <w:shd w:val="clear" w:color="auto" w:fill="F79646" w:themeFill="accent6"/>
          </w:tcPr>
          <w:p w14:paraId="7DEAFA12" w14:textId="0DFF2029" w:rsidR="001A20F5" w:rsidRPr="00D76E6E" w:rsidRDefault="001A20F5" w:rsidP="007C4C04">
            <w:pPr>
              <w:pStyle w:val="ListParagraph"/>
              <w:numPr>
                <w:ilvl w:val="0"/>
                <w:numId w:val="7"/>
              </w:numPr>
              <w:rPr>
                <w:rFonts w:ascii="Arial" w:hAnsi="Arial" w:cs="Arial"/>
                <w:sz w:val="20"/>
              </w:rPr>
            </w:pPr>
            <w:r w:rsidRPr="00D76E6E">
              <w:rPr>
                <w:rFonts w:ascii="Arial" w:hAnsi="Arial" w:cs="Arial"/>
                <w:sz w:val="20"/>
              </w:rPr>
              <w:t xml:space="preserve">ID copies to be submitted of the </w:t>
            </w:r>
          </w:p>
        </w:tc>
        <w:tc>
          <w:tcPr>
            <w:tcW w:w="992" w:type="dxa"/>
          </w:tcPr>
          <w:p w14:paraId="3A88783B" w14:textId="4351F2B0" w:rsidR="001A20F5" w:rsidRPr="00D76E6E" w:rsidRDefault="001A20F5" w:rsidP="007C4C04">
            <w:pPr>
              <w:rPr>
                <w:rFonts w:ascii="Arial" w:hAnsi="Arial" w:cs="Arial"/>
              </w:rPr>
            </w:pPr>
          </w:p>
        </w:tc>
      </w:tr>
    </w:tbl>
    <w:p w14:paraId="41388AE2" w14:textId="3134C87C" w:rsidR="001A20F5" w:rsidRPr="00D76E6E" w:rsidRDefault="001A20F5" w:rsidP="00874F0D">
      <w:pPr>
        <w:tabs>
          <w:tab w:val="left" w:pos="5235"/>
        </w:tabs>
        <w:spacing w:before="60" w:after="60" w:line="240" w:lineRule="auto"/>
        <w:rPr>
          <w:rFonts w:ascii="Arial" w:hAnsi="Arial" w:cs="Arial"/>
          <w:b/>
        </w:rPr>
      </w:pPr>
    </w:p>
    <w:p w14:paraId="69CE3D8B" w14:textId="57F6EED1" w:rsidR="00417A5B" w:rsidRPr="00D76E6E" w:rsidRDefault="00417A5B" w:rsidP="00417A5B">
      <w:pPr>
        <w:tabs>
          <w:tab w:val="left" w:pos="5235"/>
        </w:tabs>
        <w:spacing w:before="60" w:after="60" w:line="240" w:lineRule="auto"/>
        <w:rPr>
          <w:rFonts w:ascii="Arial" w:hAnsi="Arial" w:cs="Arial"/>
          <w:b/>
        </w:rPr>
      </w:pPr>
      <w:r w:rsidRPr="00D76E6E">
        <w:rPr>
          <w:rFonts w:ascii="Arial" w:hAnsi="Arial" w:cs="Arial"/>
          <w:b/>
        </w:rPr>
        <w:t>OR</w:t>
      </w:r>
    </w:p>
    <w:p w14:paraId="281BE37A" w14:textId="24892962" w:rsidR="00417A5B" w:rsidRPr="00D76E6E" w:rsidRDefault="003D539B" w:rsidP="00417A5B">
      <w:pPr>
        <w:tabs>
          <w:tab w:val="left" w:pos="5235"/>
        </w:tabs>
        <w:spacing w:before="60" w:after="60" w:line="240" w:lineRule="auto"/>
        <w:rPr>
          <w:rFonts w:ascii="Arial" w:hAnsi="Arial" w:cs="Arial"/>
          <w:b/>
        </w:rPr>
      </w:pPr>
      <w:r w:rsidRPr="00D76E6E">
        <w:rPr>
          <w:rFonts w:ascii="Arial" w:hAnsi="Arial" w:cs="Arial"/>
          <w:b/>
        </w:rPr>
        <w:t>A letter is to be drafted on your company letterhead confirming that learners information captured on the LMIS is correct and has been quality assured by yourself as the SDP.</w:t>
      </w:r>
    </w:p>
    <w:p w14:paraId="711C90E6" w14:textId="77777777" w:rsidR="00D45D29" w:rsidRPr="00D76E6E" w:rsidRDefault="00D45D29" w:rsidP="00417A5B">
      <w:pPr>
        <w:tabs>
          <w:tab w:val="left" w:pos="5235"/>
        </w:tabs>
        <w:spacing w:before="60" w:after="60" w:line="240" w:lineRule="auto"/>
        <w:rPr>
          <w:rFonts w:ascii="Arial" w:hAnsi="Arial" w:cs="Arial"/>
          <w:b/>
        </w:rPr>
      </w:pPr>
    </w:p>
    <w:tbl>
      <w:tblPr>
        <w:tblStyle w:val="TableGrid"/>
        <w:tblW w:w="0" w:type="auto"/>
        <w:tblLook w:val="04A0" w:firstRow="1" w:lastRow="0" w:firstColumn="1" w:lastColumn="0" w:noHBand="0" w:noVBand="1"/>
      </w:tblPr>
      <w:tblGrid>
        <w:gridCol w:w="4815"/>
        <w:gridCol w:w="992"/>
      </w:tblGrid>
      <w:tr w:rsidR="00417A5B" w:rsidRPr="00D76E6E" w14:paraId="79206120" w14:textId="77777777" w:rsidTr="007C4C04">
        <w:trPr>
          <w:trHeight w:val="175"/>
        </w:trPr>
        <w:tc>
          <w:tcPr>
            <w:tcW w:w="4815" w:type="dxa"/>
            <w:shd w:val="clear" w:color="auto" w:fill="F79646" w:themeFill="accent6"/>
          </w:tcPr>
          <w:p w14:paraId="50F27AF6" w14:textId="6266F2A4" w:rsidR="00417A5B" w:rsidRPr="00D76E6E" w:rsidRDefault="00417A5B" w:rsidP="007C4C04">
            <w:pPr>
              <w:rPr>
                <w:rFonts w:ascii="Arial" w:hAnsi="Arial" w:cs="Arial"/>
                <w:b/>
                <w:sz w:val="20"/>
              </w:rPr>
            </w:pPr>
            <w:r w:rsidRPr="00D76E6E">
              <w:rPr>
                <w:rFonts w:ascii="Arial" w:hAnsi="Arial" w:cs="Arial"/>
                <w:b/>
                <w:sz w:val="20"/>
              </w:rPr>
              <w:t>Option 2</w:t>
            </w:r>
          </w:p>
        </w:tc>
        <w:tc>
          <w:tcPr>
            <w:tcW w:w="992" w:type="dxa"/>
          </w:tcPr>
          <w:p w14:paraId="01641FB0" w14:textId="77777777" w:rsidR="00417A5B" w:rsidRPr="00D76E6E" w:rsidRDefault="00417A5B" w:rsidP="007C4C04">
            <w:pPr>
              <w:rPr>
                <w:rFonts w:ascii="Arial" w:hAnsi="Arial" w:cs="Arial"/>
                <w:b/>
              </w:rPr>
            </w:pPr>
            <w:r w:rsidRPr="00D76E6E">
              <w:rPr>
                <w:rFonts w:ascii="Arial" w:hAnsi="Arial" w:cs="Arial"/>
                <w:b/>
              </w:rPr>
              <w:t>Yes/No</w:t>
            </w:r>
          </w:p>
        </w:tc>
      </w:tr>
      <w:tr w:rsidR="00417A5B" w:rsidRPr="00D76E6E" w14:paraId="7139EC34" w14:textId="77777777" w:rsidTr="007C4C04">
        <w:tc>
          <w:tcPr>
            <w:tcW w:w="4815" w:type="dxa"/>
            <w:shd w:val="clear" w:color="auto" w:fill="F79646" w:themeFill="accent6"/>
          </w:tcPr>
          <w:p w14:paraId="6A3AFFAF" w14:textId="36F09FA3" w:rsidR="00417A5B" w:rsidRPr="00D76E6E" w:rsidRDefault="00417A5B" w:rsidP="007C4C04">
            <w:pPr>
              <w:rPr>
                <w:rFonts w:ascii="Arial" w:hAnsi="Arial" w:cs="Arial"/>
                <w:b/>
                <w:bCs/>
                <w:sz w:val="20"/>
              </w:rPr>
            </w:pPr>
            <w:r w:rsidRPr="00D76E6E">
              <w:rPr>
                <w:rFonts w:ascii="Arial" w:hAnsi="Arial" w:cs="Arial"/>
                <w:b/>
                <w:bCs/>
                <w:sz w:val="20"/>
              </w:rPr>
              <w:t xml:space="preserve">SDP conducts quality assurance on the learners and submit Letter. Letter is to be </w:t>
            </w:r>
            <w:proofErr w:type="spellStart"/>
            <w:r w:rsidRPr="00D76E6E">
              <w:rPr>
                <w:rFonts w:ascii="Arial" w:hAnsi="Arial" w:cs="Arial"/>
                <w:b/>
                <w:bCs/>
                <w:sz w:val="20"/>
              </w:rPr>
              <w:t>fone</w:t>
            </w:r>
            <w:proofErr w:type="spellEnd"/>
            <w:r w:rsidRPr="00D76E6E">
              <w:rPr>
                <w:rFonts w:ascii="Arial" w:hAnsi="Arial" w:cs="Arial"/>
                <w:b/>
                <w:bCs/>
                <w:sz w:val="20"/>
              </w:rPr>
              <w:t xml:space="preserve"> on a company letterhead </w:t>
            </w:r>
          </w:p>
          <w:p w14:paraId="746FDA14" w14:textId="77777777" w:rsidR="00417A5B" w:rsidRPr="00D76E6E" w:rsidRDefault="00417A5B" w:rsidP="007C4C04">
            <w:pPr>
              <w:rPr>
                <w:rFonts w:ascii="Arial" w:hAnsi="Arial" w:cs="Arial"/>
                <w:sz w:val="20"/>
              </w:rPr>
            </w:pPr>
          </w:p>
        </w:tc>
        <w:tc>
          <w:tcPr>
            <w:tcW w:w="992" w:type="dxa"/>
          </w:tcPr>
          <w:p w14:paraId="020E14A0" w14:textId="69298DBC" w:rsidR="00417A5B" w:rsidRPr="00D76E6E" w:rsidRDefault="00417A5B" w:rsidP="007C4C04">
            <w:pPr>
              <w:rPr>
                <w:rFonts w:ascii="Arial" w:hAnsi="Arial" w:cs="Arial"/>
              </w:rPr>
            </w:pPr>
          </w:p>
        </w:tc>
      </w:tr>
      <w:tr w:rsidR="00417A5B" w:rsidRPr="00D76E6E" w14:paraId="40FC0D2D" w14:textId="77777777" w:rsidTr="007C4C04">
        <w:tc>
          <w:tcPr>
            <w:tcW w:w="4815" w:type="dxa"/>
            <w:shd w:val="clear" w:color="auto" w:fill="F79646" w:themeFill="accent6"/>
          </w:tcPr>
          <w:p w14:paraId="56277BEE" w14:textId="1130328C" w:rsidR="00417A5B" w:rsidRPr="00D76E6E" w:rsidRDefault="00417A5B" w:rsidP="00417A5B">
            <w:pPr>
              <w:pStyle w:val="ListParagraph"/>
              <w:numPr>
                <w:ilvl w:val="0"/>
                <w:numId w:val="7"/>
              </w:numPr>
              <w:rPr>
                <w:rFonts w:ascii="Arial" w:hAnsi="Arial" w:cs="Arial"/>
                <w:sz w:val="20"/>
              </w:rPr>
            </w:pPr>
            <w:r w:rsidRPr="00D76E6E">
              <w:rPr>
                <w:rFonts w:ascii="Arial" w:hAnsi="Arial" w:cs="Arial"/>
                <w:sz w:val="20"/>
              </w:rPr>
              <w:t xml:space="preserve">Letter submitted  </w:t>
            </w:r>
          </w:p>
        </w:tc>
        <w:tc>
          <w:tcPr>
            <w:tcW w:w="992" w:type="dxa"/>
          </w:tcPr>
          <w:p w14:paraId="43CA3FBD" w14:textId="6D7D92A1" w:rsidR="00417A5B" w:rsidRPr="00D76E6E" w:rsidRDefault="00417A5B" w:rsidP="007C4C04">
            <w:pPr>
              <w:rPr>
                <w:rFonts w:ascii="Arial" w:hAnsi="Arial" w:cs="Arial"/>
              </w:rPr>
            </w:pPr>
          </w:p>
        </w:tc>
      </w:tr>
    </w:tbl>
    <w:p w14:paraId="2092572F" w14:textId="77777777" w:rsidR="00417A5B" w:rsidRPr="00D76E6E" w:rsidRDefault="00417A5B" w:rsidP="00417A5B">
      <w:pPr>
        <w:tabs>
          <w:tab w:val="left" w:pos="5235"/>
        </w:tabs>
        <w:spacing w:before="60" w:after="60" w:line="240" w:lineRule="auto"/>
        <w:rPr>
          <w:rFonts w:ascii="Arial" w:hAnsi="Arial" w:cs="Arial"/>
          <w:b/>
        </w:rPr>
      </w:pPr>
    </w:p>
    <w:p w14:paraId="50FC025B" w14:textId="77777777" w:rsidR="001A20F5" w:rsidRPr="00D76E6E" w:rsidRDefault="001A20F5" w:rsidP="00874F0D">
      <w:pPr>
        <w:tabs>
          <w:tab w:val="left" w:pos="5235"/>
        </w:tabs>
        <w:spacing w:before="60" w:after="60" w:line="240" w:lineRule="auto"/>
        <w:rPr>
          <w:rFonts w:ascii="Arial" w:hAnsi="Arial" w:cs="Arial"/>
          <w:b/>
        </w:rPr>
      </w:pPr>
    </w:p>
    <w:p w14:paraId="29E42F04" w14:textId="4A615333" w:rsidR="00B96D31" w:rsidRPr="00D76E6E" w:rsidRDefault="00417A5B" w:rsidP="00874F0D">
      <w:pPr>
        <w:tabs>
          <w:tab w:val="left" w:pos="5235"/>
        </w:tabs>
        <w:spacing w:before="60" w:after="60" w:line="240" w:lineRule="auto"/>
        <w:rPr>
          <w:rFonts w:ascii="Arial" w:hAnsi="Arial" w:cs="Arial"/>
          <w:b/>
        </w:rPr>
      </w:pPr>
      <w:r w:rsidRPr="00D76E6E">
        <w:rPr>
          <w:rFonts w:ascii="Arial" w:hAnsi="Arial" w:cs="Arial"/>
          <w:b/>
        </w:rPr>
        <w:t>Once quality assurance has been conducted request will be send through to the team to schedule site visit.</w:t>
      </w:r>
    </w:p>
    <w:p w14:paraId="12C1B7BA" w14:textId="2A8548A2" w:rsidR="00417A5B" w:rsidRPr="00D76E6E" w:rsidRDefault="00417A5B" w:rsidP="00874F0D">
      <w:pPr>
        <w:tabs>
          <w:tab w:val="left" w:pos="5235"/>
        </w:tabs>
        <w:spacing w:before="60" w:after="60" w:line="240" w:lineRule="auto"/>
        <w:rPr>
          <w:rFonts w:ascii="Arial" w:hAnsi="Arial" w:cs="Arial"/>
          <w:b/>
        </w:rPr>
      </w:pPr>
      <w:r w:rsidRPr="00D76E6E">
        <w:rPr>
          <w:rFonts w:ascii="Arial" w:hAnsi="Arial" w:cs="Arial"/>
          <w:b/>
        </w:rPr>
        <w:t>This quality assurance has been incorporated to cut out the re-issue of certificates with incorrectly printed learners details.</w:t>
      </w:r>
    </w:p>
    <w:p w14:paraId="267017E7" w14:textId="77777777" w:rsidR="007A2F28" w:rsidRPr="00D76E6E" w:rsidRDefault="007A2F28" w:rsidP="00874F0D">
      <w:pPr>
        <w:tabs>
          <w:tab w:val="left" w:pos="5235"/>
        </w:tabs>
        <w:spacing w:before="60" w:after="60" w:line="240" w:lineRule="auto"/>
        <w:rPr>
          <w:rFonts w:ascii="Arial" w:hAnsi="Arial" w:cs="Arial"/>
          <w:b/>
          <w:sz w:val="32"/>
          <w:szCs w:val="24"/>
        </w:rPr>
      </w:pPr>
    </w:p>
    <w:p w14:paraId="3551CEA3" w14:textId="77777777" w:rsidR="007A2F28" w:rsidRPr="00D76E6E" w:rsidRDefault="007A2F28" w:rsidP="007A2F28">
      <w:pPr>
        <w:jc w:val="center"/>
        <w:rPr>
          <w:rFonts w:ascii="Arial" w:hAnsi="Arial" w:cs="Arial"/>
          <w:b/>
          <w:sz w:val="24"/>
          <w:szCs w:val="28"/>
        </w:rPr>
      </w:pPr>
      <w:r w:rsidRPr="00D76E6E">
        <w:rPr>
          <w:rFonts w:ascii="Arial" w:hAnsi="Arial" w:cs="Arial"/>
          <w:b/>
          <w:sz w:val="24"/>
          <w:szCs w:val="28"/>
        </w:rPr>
        <w:t>ONLINE EXTERNAL MODERATION CHECKLIST FOR SDP</w:t>
      </w:r>
    </w:p>
    <w:tbl>
      <w:tblPr>
        <w:tblStyle w:val="TableGrid"/>
        <w:tblW w:w="0" w:type="auto"/>
        <w:tblLook w:val="04A0" w:firstRow="1" w:lastRow="0" w:firstColumn="1" w:lastColumn="0" w:noHBand="0" w:noVBand="1"/>
      </w:tblPr>
      <w:tblGrid>
        <w:gridCol w:w="4815"/>
        <w:gridCol w:w="992"/>
        <w:gridCol w:w="3209"/>
      </w:tblGrid>
      <w:tr w:rsidR="007A2F28" w:rsidRPr="00D76E6E" w14:paraId="109F27DD" w14:textId="77777777" w:rsidTr="007A2F28">
        <w:trPr>
          <w:trHeight w:val="175"/>
        </w:trPr>
        <w:tc>
          <w:tcPr>
            <w:tcW w:w="4815" w:type="dxa"/>
            <w:shd w:val="clear" w:color="auto" w:fill="F79646" w:themeFill="accent6"/>
          </w:tcPr>
          <w:p w14:paraId="1E711544" w14:textId="77777777" w:rsidR="007A2F28" w:rsidRPr="00D76E6E" w:rsidRDefault="007A2F28" w:rsidP="0053464E">
            <w:pPr>
              <w:rPr>
                <w:rFonts w:ascii="Arial" w:hAnsi="Arial" w:cs="Arial"/>
                <w:b/>
                <w:sz w:val="20"/>
              </w:rPr>
            </w:pPr>
            <w:bookmarkStart w:id="0" w:name="_Hlk83057704"/>
            <w:r w:rsidRPr="00D76E6E">
              <w:rPr>
                <w:rFonts w:ascii="Arial" w:hAnsi="Arial" w:cs="Arial"/>
                <w:b/>
                <w:sz w:val="20"/>
              </w:rPr>
              <w:t xml:space="preserve">Criteria </w:t>
            </w:r>
          </w:p>
        </w:tc>
        <w:tc>
          <w:tcPr>
            <w:tcW w:w="992" w:type="dxa"/>
          </w:tcPr>
          <w:p w14:paraId="73498134" w14:textId="77777777" w:rsidR="007A2F28" w:rsidRPr="00D76E6E" w:rsidRDefault="007A2F28" w:rsidP="0053464E">
            <w:pPr>
              <w:rPr>
                <w:rFonts w:ascii="Arial" w:hAnsi="Arial" w:cs="Arial"/>
                <w:b/>
              </w:rPr>
            </w:pPr>
            <w:r w:rsidRPr="00D76E6E">
              <w:rPr>
                <w:rFonts w:ascii="Arial" w:hAnsi="Arial" w:cs="Arial"/>
                <w:b/>
              </w:rPr>
              <w:t>Yes/No</w:t>
            </w:r>
          </w:p>
        </w:tc>
        <w:tc>
          <w:tcPr>
            <w:tcW w:w="3209" w:type="dxa"/>
          </w:tcPr>
          <w:p w14:paraId="65EEAE3C" w14:textId="77777777" w:rsidR="007A2F28" w:rsidRPr="00D76E6E" w:rsidRDefault="007A2F28" w:rsidP="0053464E">
            <w:pPr>
              <w:rPr>
                <w:rFonts w:ascii="Arial" w:hAnsi="Arial" w:cs="Arial"/>
                <w:b/>
              </w:rPr>
            </w:pPr>
            <w:r w:rsidRPr="00D76E6E">
              <w:rPr>
                <w:rFonts w:ascii="Arial" w:hAnsi="Arial" w:cs="Arial"/>
                <w:b/>
              </w:rPr>
              <w:t>Comments</w:t>
            </w:r>
          </w:p>
        </w:tc>
      </w:tr>
      <w:tr w:rsidR="007A2F28" w:rsidRPr="00D76E6E" w14:paraId="323E81E7" w14:textId="77777777" w:rsidTr="007A2F28">
        <w:tc>
          <w:tcPr>
            <w:tcW w:w="4815" w:type="dxa"/>
            <w:shd w:val="clear" w:color="auto" w:fill="F79646" w:themeFill="accent6"/>
          </w:tcPr>
          <w:p w14:paraId="44C90A9F" w14:textId="77777777" w:rsidR="007A2F28" w:rsidRPr="00D76E6E" w:rsidRDefault="007A2F28" w:rsidP="0053464E">
            <w:pPr>
              <w:rPr>
                <w:rFonts w:ascii="Arial" w:hAnsi="Arial" w:cs="Arial"/>
                <w:b/>
                <w:bCs/>
                <w:sz w:val="20"/>
              </w:rPr>
            </w:pPr>
            <w:r w:rsidRPr="00D76E6E">
              <w:rPr>
                <w:rFonts w:ascii="Arial" w:hAnsi="Arial" w:cs="Arial"/>
                <w:b/>
                <w:bCs/>
                <w:sz w:val="20"/>
              </w:rPr>
              <w:t>Training Provider Administration</w:t>
            </w:r>
          </w:p>
          <w:p w14:paraId="6FA95E95" w14:textId="77777777" w:rsidR="007A2F28" w:rsidRPr="00D76E6E" w:rsidRDefault="007A2F28" w:rsidP="0053464E">
            <w:pPr>
              <w:rPr>
                <w:rFonts w:ascii="Arial" w:hAnsi="Arial" w:cs="Arial"/>
                <w:sz w:val="20"/>
              </w:rPr>
            </w:pPr>
          </w:p>
        </w:tc>
        <w:tc>
          <w:tcPr>
            <w:tcW w:w="992" w:type="dxa"/>
          </w:tcPr>
          <w:p w14:paraId="4F9E7EC0" w14:textId="77777777" w:rsidR="007A2F28" w:rsidRPr="00D76E6E" w:rsidRDefault="007A2F28" w:rsidP="0053464E">
            <w:pPr>
              <w:rPr>
                <w:rFonts w:ascii="Arial" w:hAnsi="Arial" w:cs="Arial"/>
              </w:rPr>
            </w:pPr>
          </w:p>
        </w:tc>
        <w:tc>
          <w:tcPr>
            <w:tcW w:w="3209" w:type="dxa"/>
          </w:tcPr>
          <w:p w14:paraId="0E717913" w14:textId="77777777" w:rsidR="007A2F28" w:rsidRPr="00D76E6E" w:rsidRDefault="007A2F28" w:rsidP="0053464E">
            <w:pPr>
              <w:rPr>
                <w:rFonts w:ascii="Arial" w:hAnsi="Arial" w:cs="Arial"/>
              </w:rPr>
            </w:pPr>
          </w:p>
        </w:tc>
      </w:tr>
      <w:tr w:rsidR="007A2F28" w:rsidRPr="00D76E6E" w14:paraId="6E6FD978" w14:textId="77777777" w:rsidTr="007A2F28">
        <w:tc>
          <w:tcPr>
            <w:tcW w:w="4815" w:type="dxa"/>
            <w:shd w:val="clear" w:color="auto" w:fill="F79646" w:themeFill="accent6"/>
          </w:tcPr>
          <w:p w14:paraId="230A5702" w14:textId="77777777" w:rsidR="007A2F28" w:rsidRPr="00D76E6E" w:rsidRDefault="007A2F28" w:rsidP="00417A5B">
            <w:pPr>
              <w:pStyle w:val="ListParagraph"/>
              <w:numPr>
                <w:ilvl w:val="0"/>
                <w:numId w:val="7"/>
              </w:numPr>
              <w:rPr>
                <w:rFonts w:ascii="Arial" w:hAnsi="Arial" w:cs="Arial"/>
                <w:sz w:val="20"/>
              </w:rPr>
            </w:pPr>
            <w:r w:rsidRPr="00D76E6E">
              <w:rPr>
                <w:rFonts w:ascii="Arial" w:hAnsi="Arial" w:cs="Arial"/>
                <w:sz w:val="20"/>
              </w:rPr>
              <w:t>QMS Review minutes and date</w:t>
            </w:r>
          </w:p>
        </w:tc>
        <w:tc>
          <w:tcPr>
            <w:tcW w:w="992" w:type="dxa"/>
          </w:tcPr>
          <w:p w14:paraId="5EB8A444" w14:textId="442EB63D" w:rsidR="007A2F28" w:rsidRPr="00D76E6E" w:rsidRDefault="007A2F28" w:rsidP="0053464E">
            <w:pPr>
              <w:rPr>
                <w:rFonts w:ascii="Arial" w:hAnsi="Arial" w:cs="Arial"/>
              </w:rPr>
            </w:pPr>
          </w:p>
        </w:tc>
        <w:tc>
          <w:tcPr>
            <w:tcW w:w="3209" w:type="dxa"/>
          </w:tcPr>
          <w:p w14:paraId="6C82BBE9" w14:textId="77777777" w:rsidR="007A2F28" w:rsidRPr="00D76E6E" w:rsidRDefault="007A2F28" w:rsidP="0053464E">
            <w:pPr>
              <w:rPr>
                <w:rFonts w:ascii="Arial" w:hAnsi="Arial" w:cs="Arial"/>
              </w:rPr>
            </w:pPr>
          </w:p>
        </w:tc>
      </w:tr>
      <w:bookmarkEnd w:id="0"/>
      <w:tr w:rsidR="00E623AF" w:rsidRPr="00D76E6E" w14:paraId="1DA64D50" w14:textId="77777777" w:rsidTr="007A2F28">
        <w:tc>
          <w:tcPr>
            <w:tcW w:w="4815" w:type="dxa"/>
            <w:shd w:val="clear" w:color="auto" w:fill="F79646" w:themeFill="accent6"/>
          </w:tcPr>
          <w:p w14:paraId="53F6CC4D" w14:textId="77777777" w:rsidR="00E623AF" w:rsidRPr="00D76E6E" w:rsidRDefault="00E623AF" w:rsidP="00E623AF">
            <w:pPr>
              <w:pStyle w:val="ListParagraph"/>
              <w:numPr>
                <w:ilvl w:val="0"/>
                <w:numId w:val="7"/>
              </w:numPr>
              <w:rPr>
                <w:rFonts w:ascii="Arial" w:hAnsi="Arial" w:cs="Arial"/>
                <w:sz w:val="20"/>
              </w:rPr>
            </w:pPr>
            <w:r w:rsidRPr="00D76E6E">
              <w:rPr>
                <w:rFonts w:ascii="Arial" w:hAnsi="Arial" w:cs="Arial"/>
                <w:sz w:val="20"/>
              </w:rPr>
              <w:t>Accreditation documentation for learning programmes. (Can be viewed on the LMIS by the evaluator).</w:t>
            </w:r>
          </w:p>
        </w:tc>
        <w:tc>
          <w:tcPr>
            <w:tcW w:w="992" w:type="dxa"/>
          </w:tcPr>
          <w:p w14:paraId="3E087B9E" w14:textId="3DAA5807" w:rsidR="00E623AF" w:rsidRPr="00D76E6E" w:rsidRDefault="00E623AF" w:rsidP="00E623AF">
            <w:pPr>
              <w:rPr>
                <w:rFonts w:ascii="Arial" w:hAnsi="Arial" w:cs="Arial"/>
              </w:rPr>
            </w:pPr>
          </w:p>
        </w:tc>
        <w:tc>
          <w:tcPr>
            <w:tcW w:w="3209" w:type="dxa"/>
          </w:tcPr>
          <w:p w14:paraId="667B2779" w14:textId="77777777" w:rsidR="00E623AF" w:rsidRPr="00D76E6E" w:rsidRDefault="00E623AF" w:rsidP="00E623AF">
            <w:pPr>
              <w:rPr>
                <w:rFonts w:ascii="Arial" w:hAnsi="Arial" w:cs="Arial"/>
              </w:rPr>
            </w:pPr>
          </w:p>
        </w:tc>
      </w:tr>
      <w:tr w:rsidR="00E623AF" w:rsidRPr="00D76E6E" w14:paraId="5CA605C6" w14:textId="77777777" w:rsidTr="007A2F28">
        <w:tc>
          <w:tcPr>
            <w:tcW w:w="4815" w:type="dxa"/>
            <w:shd w:val="clear" w:color="auto" w:fill="F79646" w:themeFill="accent6"/>
          </w:tcPr>
          <w:p w14:paraId="0FF0AF50" w14:textId="77777777" w:rsidR="00E623AF" w:rsidRPr="00D76E6E" w:rsidRDefault="00E623AF" w:rsidP="00E623AF">
            <w:pPr>
              <w:pStyle w:val="ListParagraph"/>
              <w:numPr>
                <w:ilvl w:val="0"/>
                <w:numId w:val="7"/>
              </w:numPr>
              <w:autoSpaceDE w:val="0"/>
              <w:autoSpaceDN w:val="0"/>
              <w:adjustRightInd w:val="0"/>
              <w:rPr>
                <w:rFonts w:ascii="Arial" w:hAnsi="Arial" w:cs="Arial"/>
                <w:sz w:val="20"/>
              </w:rPr>
            </w:pPr>
            <w:r w:rsidRPr="00D76E6E">
              <w:rPr>
                <w:rFonts w:ascii="Arial" w:hAnsi="Arial" w:cs="Arial"/>
                <w:sz w:val="20"/>
              </w:rPr>
              <w:t xml:space="preserve">Matrix of facilitators, mentors, constituent assessors and moderators applicable per qualification / unit standard with SLA / Employment Contracts. </w:t>
            </w:r>
          </w:p>
          <w:p w14:paraId="1F823AD9" w14:textId="77777777" w:rsidR="00E623AF" w:rsidRPr="00D76E6E" w:rsidRDefault="00E623AF" w:rsidP="00E623AF">
            <w:pPr>
              <w:autoSpaceDE w:val="0"/>
              <w:autoSpaceDN w:val="0"/>
              <w:adjustRightInd w:val="0"/>
              <w:ind w:left="360"/>
              <w:rPr>
                <w:rFonts w:ascii="Arial" w:hAnsi="Arial" w:cs="Arial"/>
                <w:sz w:val="20"/>
              </w:rPr>
            </w:pPr>
            <w:r w:rsidRPr="00D76E6E">
              <w:rPr>
                <w:rFonts w:ascii="Arial" w:hAnsi="Arial" w:cs="Arial"/>
                <w:sz w:val="20"/>
              </w:rPr>
              <w:t>{Confirmation of registration of constituent assessors and moderators -can be viewed on the LMIS by the evaluator}</w:t>
            </w:r>
          </w:p>
        </w:tc>
        <w:tc>
          <w:tcPr>
            <w:tcW w:w="992" w:type="dxa"/>
          </w:tcPr>
          <w:p w14:paraId="621865CE" w14:textId="4AFFD2EB" w:rsidR="00E623AF" w:rsidRPr="00D76E6E" w:rsidRDefault="00E623AF" w:rsidP="00E623AF">
            <w:pPr>
              <w:rPr>
                <w:rFonts w:ascii="Arial" w:hAnsi="Arial" w:cs="Arial"/>
              </w:rPr>
            </w:pPr>
          </w:p>
        </w:tc>
        <w:tc>
          <w:tcPr>
            <w:tcW w:w="3209" w:type="dxa"/>
          </w:tcPr>
          <w:p w14:paraId="5D067AE8" w14:textId="77777777" w:rsidR="00E623AF" w:rsidRPr="00D76E6E" w:rsidRDefault="00E623AF" w:rsidP="00E623AF">
            <w:pPr>
              <w:rPr>
                <w:rFonts w:ascii="Arial" w:hAnsi="Arial" w:cs="Arial"/>
              </w:rPr>
            </w:pPr>
          </w:p>
        </w:tc>
      </w:tr>
      <w:tr w:rsidR="00E623AF" w:rsidRPr="00D76E6E" w14:paraId="7E5CF2A5" w14:textId="77777777" w:rsidTr="007A2F28">
        <w:tc>
          <w:tcPr>
            <w:tcW w:w="4815" w:type="dxa"/>
            <w:shd w:val="clear" w:color="auto" w:fill="F79646" w:themeFill="accent6"/>
          </w:tcPr>
          <w:p w14:paraId="6838618E" w14:textId="77777777" w:rsidR="00E623AF" w:rsidRPr="00D76E6E" w:rsidRDefault="00E623AF" w:rsidP="00E623AF">
            <w:pPr>
              <w:pStyle w:val="ListParagraph"/>
              <w:numPr>
                <w:ilvl w:val="0"/>
                <w:numId w:val="7"/>
              </w:numPr>
              <w:autoSpaceDE w:val="0"/>
              <w:autoSpaceDN w:val="0"/>
              <w:adjustRightInd w:val="0"/>
              <w:rPr>
                <w:rFonts w:ascii="Arial" w:hAnsi="Arial" w:cs="Arial"/>
                <w:sz w:val="20"/>
              </w:rPr>
            </w:pPr>
            <w:r w:rsidRPr="00D76E6E">
              <w:rPr>
                <w:rFonts w:ascii="Arial" w:hAnsi="Arial" w:cs="Arial"/>
                <w:sz w:val="20"/>
              </w:rPr>
              <w:t>Certification Policy and approval of pro-forma template by the SSETA.</w:t>
            </w:r>
          </w:p>
        </w:tc>
        <w:tc>
          <w:tcPr>
            <w:tcW w:w="992" w:type="dxa"/>
          </w:tcPr>
          <w:p w14:paraId="5603829D" w14:textId="534B5B0F" w:rsidR="00E623AF" w:rsidRPr="00D76E6E" w:rsidRDefault="00E623AF" w:rsidP="00E623AF">
            <w:pPr>
              <w:rPr>
                <w:rFonts w:ascii="Arial" w:hAnsi="Arial" w:cs="Arial"/>
              </w:rPr>
            </w:pPr>
          </w:p>
        </w:tc>
        <w:tc>
          <w:tcPr>
            <w:tcW w:w="3209" w:type="dxa"/>
          </w:tcPr>
          <w:p w14:paraId="5FB6AECE" w14:textId="77777777" w:rsidR="00E623AF" w:rsidRPr="00D76E6E" w:rsidRDefault="00E623AF" w:rsidP="00E623AF">
            <w:pPr>
              <w:rPr>
                <w:rFonts w:ascii="Arial" w:hAnsi="Arial" w:cs="Arial"/>
              </w:rPr>
            </w:pPr>
          </w:p>
        </w:tc>
      </w:tr>
      <w:tr w:rsidR="00E623AF" w:rsidRPr="00D76E6E" w14:paraId="5FEDC588" w14:textId="77777777" w:rsidTr="007A2F28">
        <w:tc>
          <w:tcPr>
            <w:tcW w:w="4815" w:type="dxa"/>
            <w:shd w:val="clear" w:color="auto" w:fill="F79646" w:themeFill="accent6"/>
          </w:tcPr>
          <w:p w14:paraId="4ED58DAA" w14:textId="77777777" w:rsidR="00E623AF" w:rsidRPr="00D76E6E" w:rsidRDefault="00E623AF" w:rsidP="00E623AF">
            <w:pPr>
              <w:pStyle w:val="ListParagraph"/>
              <w:numPr>
                <w:ilvl w:val="0"/>
                <w:numId w:val="7"/>
              </w:numPr>
              <w:autoSpaceDE w:val="0"/>
              <w:autoSpaceDN w:val="0"/>
              <w:adjustRightInd w:val="0"/>
              <w:rPr>
                <w:rFonts w:ascii="Arial" w:hAnsi="Arial" w:cs="Arial"/>
                <w:sz w:val="20"/>
              </w:rPr>
            </w:pPr>
            <w:r w:rsidRPr="00D76E6E">
              <w:rPr>
                <w:rFonts w:ascii="Arial" w:hAnsi="Arial" w:cs="Arial"/>
                <w:sz w:val="20"/>
              </w:rPr>
              <w:t>Offsite venue checklist form completed (where applicable) and attendance registers.</w:t>
            </w:r>
          </w:p>
        </w:tc>
        <w:tc>
          <w:tcPr>
            <w:tcW w:w="992" w:type="dxa"/>
          </w:tcPr>
          <w:p w14:paraId="71A897FC" w14:textId="0CF1388D" w:rsidR="00E623AF" w:rsidRPr="00D76E6E" w:rsidRDefault="00E623AF" w:rsidP="00E623AF">
            <w:pPr>
              <w:rPr>
                <w:rFonts w:ascii="Arial" w:hAnsi="Arial" w:cs="Arial"/>
              </w:rPr>
            </w:pPr>
          </w:p>
        </w:tc>
        <w:tc>
          <w:tcPr>
            <w:tcW w:w="3209" w:type="dxa"/>
          </w:tcPr>
          <w:p w14:paraId="6BDB8798" w14:textId="77777777" w:rsidR="00E623AF" w:rsidRPr="00D76E6E" w:rsidRDefault="00E623AF" w:rsidP="00E623AF">
            <w:pPr>
              <w:rPr>
                <w:rFonts w:ascii="Arial" w:hAnsi="Arial" w:cs="Arial"/>
              </w:rPr>
            </w:pPr>
          </w:p>
        </w:tc>
      </w:tr>
      <w:tr w:rsidR="00D45D29" w:rsidRPr="00D76E6E" w14:paraId="31034B03" w14:textId="77777777" w:rsidTr="007A2F28">
        <w:tc>
          <w:tcPr>
            <w:tcW w:w="4815" w:type="dxa"/>
            <w:shd w:val="clear" w:color="auto" w:fill="F79646" w:themeFill="accent6"/>
          </w:tcPr>
          <w:p w14:paraId="192DE436" w14:textId="77777777" w:rsidR="00D45D29" w:rsidRPr="00D76E6E" w:rsidRDefault="00D45D29" w:rsidP="0053464E">
            <w:pPr>
              <w:autoSpaceDE w:val="0"/>
              <w:autoSpaceDN w:val="0"/>
              <w:adjustRightInd w:val="0"/>
              <w:rPr>
                <w:rFonts w:ascii="Arial" w:hAnsi="Arial" w:cs="Arial"/>
                <w:b/>
                <w:bCs/>
                <w:sz w:val="20"/>
              </w:rPr>
            </w:pPr>
          </w:p>
        </w:tc>
        <w:tc>
          <w:tcPr>
            <w:tcW w:w="992" w:type="dxa"/>
          </w:tcPr>
          <w:p w14:paraId="1098B667" w14:textId="77777777" w:rsidR="00D45D29" w:rsidRPr="00D76E6E" w:rsidRDefault="00D45D29" w:rsidP="0053464E">
            <w:pPr>
              <w:rPr>
                <w:rFonts w:ascii="Arial" w:hAnsi="Arial" w:cs="Arial"/>
              </w:rPr>
            </w:pPr>
          </w:p>
        </w:tc>
        <w:tc>
          <w:tcPr>
            <w:tcW w:w="3209" w:type="dxa"/>
          </w:tcPr>
          <w:p w14:paraId="4D9A3C2C" w14:textId="77777777" w:rsidR="00D45D29" w:rsidRPr="00D76E6E" w:rsidRDefault="00D45D29" w:rsidP="0053464E">
            <w:pPr>
              <w:rPr>
                <w:rFonts w:ascii="Arial" w:hAnsi="Arial" w:cs="Arial"/>
              </w:rPr>
            </w:pPr>
          </w:p>
        </w:tc>
      </w:tr>
      <w:tr w:rsidR="00D45D29" w:rsidRPr="00D76E6E" w14:paraId="6C4DBDE7" w14:textId="77777777" w:rsidTr="007A2F28">
        <w:tc>
          <w:tcPr>
            <w:tcW w:w="4815" w:type="dxa"/>
            <w:shd w:val="clear" w:color="auto" w:fill="F79646" w:themeFill="accent6"/>
          </w:tcPr>
          <w:p w14:paraId="66618290" w14:textId="77777777" w:rsidR="00D45D29" w:rsidRPr="00D76E6E" w:rsidRDefault="00D45D29" w:rsidP="0053464E">
            <w:pPr>
              <w:autoSpaceDE w:val="0"/>
              <w:autoSpaceDN w:val="0"/>
              <w:adjustRightInd w:val="0"/>
              <w:rPr>
                <w:rFonts w:ascii="Arial" w:hAnsi="Arial" w:cs="Arial"/>
                <w:b/>
                <w:bCs/>
                <w:sz w:val="20"/>
              </w:rPr>
            </w:pPr>
          </w:p>
        </w:tc>
        <w:tc>
          <w:tcPr>
            <w:tcW w:w="992" w:type="dxa"/>
          </w:tcPr>
          <w:p w14:paraId="45DAAB4C" w14:textId="77777777" w:rsidR="00D45D29" w:rsidRPr="00D76E6E" w:rsidRDefault="00D45D29" w:rsidP="0053464E">
            <w:pPr>
              <w:rPr>
                <w:rFonts w:ascii="Arial" w:hAnsi="Arial" w:cs="Arial"/>
              </w:rPr>
            </w:pPr>
          </w:p>
        </w:tc>
        <w:tc>
          <w:tcPr>
            <w:tcW w:w="3209" w:type="dxa"/>
          </w:tcPr>
          <w:p w14:paraId="70EA6C68" w14:textId="77777777" w:rsidR="00D45D29" w:rsidRPr="00D76E6E" w:rsidRDefault="00D45D29" w:rsidP="0053464E">
            <w:pPr>
              <w:rPr>
                <w:rFonts w:ascii="Arial" w:hAnsi="Arial" w:cs="Arial"/>
              </w:rPr>
            </w:pPr>
          </w:p>
        </w:tc>
      </w:tr>
      <w:tr w:rsidR="00D45D29" w:rsidRPr="00D76E6E" w14:paraId="3A0D4495" w14:textId="77777777" w:rsidTr="007A2F28">
        <w:tc>
          <w:tcPr>
            <w:tcW w:w="4815" w:type="dxa"/>
            <w:shd w:val="clear" w:color="auto" w:fill="F79646" w:themeFill="accent6"/>
          </w:tcPr>
          <w:p w14:paraId="7D7B24F3" w14:textId="77777777" w:rsidR="00D45D29" w:rsidRPr="00D76E6E" w:rsidRDefault="00D45D29" w:rsidP="0053464E">
            <w:pPr>
              <w:autoSpaceDE w:val="0"/>
              <w:autoSpaceDN w:val="0"/>
              <w:adjustRightInd w:val="0"/>
              <w:rPr>
                <w:rFonts w:ascii="Arial" w:hAnsi="Arial" w:cs="Arial"/>
                <w:b/>
                <w:bCs/>
                <w:sz w:val="20"/>
              </w:rPr>
            </w:pPr>
          </w:p>
        </w:tc>
        <w:tc>
          <w:tcPr>
            <w:tcW w:w="992" w:type="dxa"/>
          </w:tcPr>
          <w:p w14:paraId="78457CFA" w14:textId="77777777" w:rsidR="00D45D29" w:rsidRPr="00D76E6E" w:rsidRDefault="00D45D29" w:rsidP="0053464E">
            <w:pPr>
              <w:rPr>
                <w:rFonts w:ascii="Arial" w:hAnsi="Arial" w:cs="Arial"/>
              </w:rPr>
            </w:pPr>
          </w:p>
        </w:tc>
        <w:tc>
          <w:tcPr>
            <w:tcW w:w="3209" w:type="dxa"/>
          </w:tcPr>
          <w:p w14:paraId="1CD88905" w14:textId="77777777" w:rsidR="00D45D29" w:rsidRPr="00D76E6E" w:rsidRDefault="00D45D29" w:rsidP="0053464E">
            <w:pPr>
              <w:rPr>
                <w:rFonts w:ascii="Arial" w:hAnsi="Arial" w:cs="Arial"/>
              </w:rPr>
            </w:pPr>
          </w:p>
        </w:tc>
      </w:tr>
      <w:tr w:rsidR="00D45D29" w:rsidRPr="00D76E6E" w14:paraId="4CAF6971" w14:textId="77777777" w:rsidTr="007A2F28">
        <w:tc>
          <w:tcPr>
            <w:tcW w:w="4815" w:type="dxa"/>
            <w:shd w:val="clear" w:color="auto" w:fill="F79646" w:themeFill="accent6"/>
          </w:tcPr>
          <w:p w14:paraId="2A0CD1B6" w14:textId="77777777" w:rsidR="00D45D29" w:rsidRPr="00D76E6E" w:rsidRDefault="00D45D29" w:rsidP="0053464E">
            <w:pPr>
              <w:autoSpaceDE w:val="0"/>
              <w:autoSpaceDN w:val="0"/>
              <w:adjustRightInd w:val="0"/>
              <w:rPr>
                <w:rFonts w:ascii="Arial" w:hAnsi="Arial" w:cs="Arial"/>
                <w:b/>
                <w:bCs/>
                <w:sz w:val="20"/>
              </w:rPr>
            </w:pPr>
          </w:p>
        </w:tc>
        <w:tc>
          <w:tcPr>
            <w:tcW w:w="992" w:type="dxa"/>
          </w:tcPr>
          <w:p w14:paraId="48D5F4D4" w14:textId="77777777" w:rsidR="00D45D29" w:rsidRPr="00D76E6E" w:rsidRDefault="00D45D29" w:rsidP="0053464E">
            <w:pPr>
              <w:rPr>
                <w:rFonts w:ascii="Arial" w:hAnsi="Arial" w:cs="Arial"/>
              </w:rPr>
            </w:pPr>
          </w:p>
        </w:tc>
        <w:tc>
          <w:tcPr>
            <w:tcW w:w="3209" w:type="dxa"/>
          </w:tcPr>
          <w:p w14:paraId="531E4E51" w14:textId="77777777" w:rsidR="00D45D29" w:rsidRPr="00D76E6E" w:rsidRDefault="00D45D29" w:rsidP="0053464E">
            <w:pPr>
              <w:rPr>
                <w:rFonts w:ascii="Arial" w:hAnsi="Arial" w:cs="Arial"/>
              </w:rPr>
            </w:pPr>
          </w:p>
        </w:tc>
      </w:tr>
      <w:tr w:rsidR="00D45D29" w:rsidRPr="00D76E6E" w14:paraId="5C9B1A88" w14:textId="77777777" w:rsidTr="007A2F28">
        <w:tc>
          <w:tcPr>
            <w:tcW w:w="4815" w:type="dxa"/>
            <w:shd w:val="clear" w:color="auto" w:fill="F79646" w:themeFill="accent6"/>
          </w:tcPr>
          <w:p w14:paraId="1DFE2934" w14:textId="77777777" w:rsidR="00D45D29" w:rsidRPr="00D76E6E" w:rsidRDefault="00D45D29" w:rsidP="0053464E">
            <w:pPr>
              <w:autoSpaceDE w:val="0"/>
              <w:autoSpaceDN w:val="0"/>
              <w:adjustRightInd w:val="0"/>
              <w:rPr>
                <w:rFonts w:ascii="Arial" w:hAnsi="Arial" w:cs="Arial"/>
                <w:b/>
                <w:bCs/>
                <w:sz w:val="20"/>
              </w:rPr>
            </w:pPr>
          </w:p>
        </w:tc>
        <w:tc>
          <w:tcPr>
            <w:tcW w:w="992" w:type="dxa"/>
          </w:tcPr>
          <w:p w14:paraId="3A7F749A" w14:textId="77777777" w:rsidR="00D45D29" w:rsidRPr="00D76E6E" w:rsidRDefault="00D45D29" w:rsidP="0053464E">
            <w:pPr>
              <w:rPr>
                <w:rFonts w:ascii="Arial" w:hAnsi="Arial" w:cs="Arial"/>
              </w:rPr>
            </w:pPr>
          </w:p>
        </w:tc>
        <w:tc>
          <w:tcPr>
            <w:tcW w:w="3209" w:type="dxa"/>
          </w:tcPr>
          <w:p w14:paraId="46A90113" w14:textId="77777777" w:rsidR="00D45D29" w:rsidRPr="00D76E6E" w:rsidRDefault="00D45D29" w:rsidP="0053464E">
            <w:pPr>
              <w:rPr>
                <w:rFonts w:ascii="Arial" w:hAnsi="Arial" w:cs="Arial"/>
              </w:rPr>
            </w:pPr>
          </w:p>
        </w:tc>
      </w:tr>
      <w:tr w:rsidR="00D45D29" w:rsidRPr="00D76E6E" w14:paraId="7F7ABFF3" w14:textId="77777777" w:rsidTr="007A2F28">
        <w:tc>
          <w:tcPr>
            <w:tcW w:w="4815" w:type="dxa"/>
            <w:shd w:val="clear" w:color="auto" w:fill="F79646" w:themeFill="accent6"/>
          </w:tcPr>
          <w:p w14:paraId="4555AB13" w14:textId="77777777" w:rsidR="00D45D29" w:rsidRPr="00D76E6E" w:rsidRDefault="00D45D29" w:rsidP="0053464E">
            <w:pPr>
              <w:autoSpaceDE w:val="0"/>
              <w:autoSpaceDN w:val="0"/>
              <w:adjustRightInd w:val="0"/>
              <w:rPr>
                <w:rFonts w:ascii="Arial" w:hAnsi="Arial" w:cs="Arial"/>
                <w:b/>
                <w:bCs/>
                <w:sz w:val="20"/>
              </w:rPr>
            </w:pPr>
          </w:p>
        </w:tc>
        <w:tc>
          <w:tcPr>
            <w:tcW w:w="992" w:type="dxa"/>
          </w:tcPr>
          <w:p w14:paraId="0290BF50" w14:textId="77777777" w:rsidR="00D45D29" w:rsidRPr="00D76E6E" w:rsidRDefault="00D45D29" w:rsidP="0053464E">
            <w:pPr>
              <w:rPr>
                <w:rFonts w:ascii="Arial" w:hAnsi="Arial" w:cs="Arial"/>
              </w:rPr>
            </w:pPr>
          </w:p>
        </w:tc>
        <w:tc>
          <w:tcPr>
            <w:tcW w:w="3209" w:type="dxa"/>
          </w:tcPr>
          <w:p w14:paraId="06081783" w14:textId="77777777" w:rsidR="00D45D29" w:rsidRPr="00D76E6E" w:rsidRDefault="00D45D29" w:rsidP="0053464E">
            <w:pPr>
              <w:rPr>
                <w:rFonts w:ascii="Arial" w:hAnsi="Arial" w:cs="Arial"/>
              </w:rPr>
            </w:pPr>
          </w:p>
        </w:tc>
      </w:tr>
      <w:tr w:rsidR="007A2F28" w:rsidRPr="00D76E6E" w14:paraId="2662F674" w14:textId="77777777" w:rsidTr="007A2F28">
        <w:tc>
          <w:tcPr>
            <w:tcW w:w="4815" w:type="dxa"/>
            <w:shd w:val="clear" w:color="auto" w:fill="F79646" w:themeFill="accent6"/>
          </w:tcPr>
          <w:p w14:paraId="3FBFE13A" w14:textId="77777777" w:rsidR="007A2F28" w:rsidRPr="00D76E6E" w:rsidRDefault="007A2F28" w:rsidP="0053464E">
            <w:pPr>
              <w:autoSpaceDE w:val="0"/>
              <w:autoSpaceDN w:val="0"/>
              <w:adjustRightInd w:val="0"/>
              <w:rPr>
                <w:rFonts w:ascii="Arial" w:hAnsi="Arial" w:cs="Arial"/>
                <w:b/>
                <w:bCs/>
                <w:sz w:val="20"/>
              </w:rPr>
            </w:pPr>
            <w:r w:rsidRPr="00D76E6E">
              <w:rPr>
                <w:rFonts w:ascii="Arial" w:hAnsi="Arial" w:cs="Arial"/>
                <w:b/>
                <w:bCs/>
                <w:sz w:val="20"/>
              </w:rPr>
              <w:t>Assessment Process</w:t>
            </w:r>
          </w:p>
          <w:p w14:paraId="3F303A59" w14:textId="77777777" w:rsidR="007A2F28" w:rsidRPr="00D76E6E" w:rsidRDefault="007A2F28" w:rsidP="0053464E">
            <w:pPr>
              <w:pStyle w:val="ListParagraph"/>
              <w:autoSpaceDE w:val="0"/>
              <w:autoSpaceDN w:val="0"/>
              <w:adjustRightInd w:val="0"/>
              <w:rPr>
                <w:rFonts w:ascii="Arial" w:hAnsi="Arial" w:cs="Arial"/>
                <w:sz w:val="20"/>
              </w:rPr>
            </w:pPr>
          </w:p>
        </w:tc>
        <w:tc>
          <w:tcPr>
            <w:tcW w:w="992" w:type="dxa"/>
          </w:tcPr>
          <w:p w14:paraId="383B3EBA" w14:textId="77777777" w:rsidR="007A2F28" w:rsidRPr="00D76E6E" w:rsidRDefault="007A2F28" w:rsidP="0053464E">
            <w:pPr>
              <w:rPr>
                <w:rFonts w:ascii="Arial" w:hAnsi="Arial" w:cs="Arial"/>
              </w:rPr>
            </w:pPr>
          </w:p>
        </w:tc>
        <w:tc>
          <w:tcPr>
            <w:tcW w:w="3209" w:type="dxa"/>
          </w:tcPr>
          <w:p w14:paraId="53E2299B" w14:textId="77777777" w:rsidR="007A2F28" w:rsidRPr="00D76E6E" w:rsidRDefault="007A2F28" w:rsidP="0053464E">
            <w:pPr>
              <w:rPr>
                <w:rFonts w:ascii="Arial" w:hAnsi="Arial" w:cs="Arial"/>
              </w:rPr>
            </w:pPr>
          </w:p>
        </w:tc>
      </w:tr>
      <w:tr w:rsidR="00E623AF" w:rsidRPr="00D76E6E" w14:paraId="2281B771" w14:textId="77777777" w:rsidTr="007A2F28">
        <w:tc>
          <w:tcPr>
            <w:tcW w:w="4815" w:type="dxa"/>
            <w:shd w:val="clear" w:color="auto" w:fill="F79646" w:themeFill="accent6"/>
          </w:tcPr>
          <w:p w14:paraId="3D957D22" w14:textId="77777777" w:rsidR="00E623AF" w:rsidRPr="00D76E6E" w:rsidRDefault="00E623AF" w:rsidP="00E623AF">
            <w:pPr>
              <w:pStyle w:val="ListParagraph"/>
              <w:numPr>
                <w:ilvl w:val="0"/>
                <w:numId w:val="8"/>
              </w:numPr>
              <w:autoSpaceDE w:val="0"/>
              <w:autoSpaceDN w:val="0"/>
              <w:adjustRightInd w:val="0"/>
              <w:rPr>
                <w:rFonts w:ascii="Arial" w:hAnsi="Arial" w:cs="Arial"/>
                <w:sz w:val="20"/>
              </w:rPr>
            </w:pPr>
            <w:r w:rsidRPr="00D76E6E">
              <w:rPr>
                <w:rFonts w:ascii="Arial" w:hAnsi="Arial" w:cs="Arial"/>
                <w:sz w:val="20"/>
              </w:rPr>
              <w:t>Assessment strategy, assessment plan, assessment guides, assessment instruments, model answers.</w:t>
            </w:r>
          </w:p>
        </w:tc>
        <w:tc>
          <w:tcPr>
            <w:tcW w:w="992" w:type="dxa"/>
          </w:tcPr>
          <w:p w14:paraId="2AEE55A6" w14:textId="1D13347E" w:rsidR="00E623AF" w:rsidRPr="00D76E6E" w:rsidRDefault="00E623AF" w:rsidP="00E623AF">
            <w:pPr>
              <w:rPr>
                <w:rFonts w:ascii="Arial" w:hAnsi="Arial" w:cs="Arial"/>
              </w:rPr>
            </w:pPr>
          </w:p>
        </w:tc>
        <w:tc>
          <w:tcPr>
            <w:tcW w:w="3209" w:type="dxa"/>
          </w:tcPr>
          <w:p w14:paraId="1458820C" w14:textId="77777777" w:rsidR="00E623AF" w:rsidRPr="00D76E6E" w:rsidRDefault="00E623AF" w:rsidP="00E623AF">
            <w:pPr>
              <w:rPr>
                <w:rFonts w:ascii="Arial" w:hAnsi="Arial" w:cs="Arial"/>
              </w:rPr>
            </w:pPr>
          </w:p>
        </w:tc>
      </w:tr>
      <w:tr w:rsidR="00E623AF" w:rsidRPr="00D76E6E" w14:paraId="5FA73499" w14:textId="77777777" w:rsidTr="007A2F28">
        <w:tc>
          <w:tcPr>
            <w:tcW w:w="4815" w:type="dxa"/>
            <w:shd w:val="clear" w:color="auto" w:fill="F79646" w:themeFill="accent6"/>
          </w:tcPr>
          <w:p w14:paraId="65671C8D" w14:textId="77777777" w:rsidR="00E623AF" w:rsidRPr="00D76E6E" w:rsidRDefault="00E623AF" w:rsidP="00E623AF">
            <w:pPr>
              <w:pStyle w:val="ListParagraph"/>
              <w:numPr>
                <w:ilvl w:val="0"/>
                <w:numId w:val="8"/>
              </w:numPr>
              <w:autoSpaceDE w:val="0"/>
              <w:autoSpaceDN w:val="0"/>
              <w:adjustRightInd w:val="0"/>
              <w:rPr>
                <w:rFonts w:ascii="Arial" w:hAnsi="Arial" w:cs="Arial"/>
                <w:sz w:val="20"/>
              </w:rPr>
            </w:pPr>
            <w:r w:rsidRPr="00D76E6E">
              <w:rPr>
                <w:rFonts w:ascii="Arial" w:hAnsi="Arial" w:cs="Arial"/>
                <w:sz w:val="20"/>
              </w:rPr>
              <w:t>Matrix to show alignment of assessment instruments to unit standards and ELOs. Includes assessment methods for the knowledge, practical and workplace component (formative and summative). Evidence of how fundamental unit standards in a qualification is covered. All range statements/critical cross field outcomes are covered in the assessment instruments.</w:t>
            </w:r>
          </w:p>
        </w:tc>
        <w:tc>
          <w:tcPr>
            <w:tcW w:w="992" w:type="dxa"/>
          </w:tcPr>
          <w:p w14:paraId="3FBF3765" w14:textId="04D19341" w:rsidR="00E623AF" w:rsidRPr="00D76E6E" w:rsidRDefault="00E623AF" w:rsidP="00E623AF">
            <w:pPr>
              <w:rPr>
                <w:rFonts w:ascii="Arial" w:hAnsi="Arial" w:cs="Arial"/>
              </w:rPr>
            </w:pPr>
          </w:p>
        </w:tc>
        <w:tc>
          <w:tcPr>
            <w:tcW w:w="3209" w:type="dxa"/>
          </w:tcPr>
          <w:p w14:paraId="25BD064B" w14:textId="77777777" w:rsidR="00E623AF" w:rsidRPr="00D76E6E" w:rsidRDefault="00E623AF" w:rsidP="00E623AF">
            <w:pPr>
              <w:rPr>
                <w:rFonts w:ascii="Arial" w:hAnsi="Arial" w:cs="Arial"/>
              </w:rPr>
            </w:pPr>
          </w:p>
        </w:tc>
      </w:tr>
      <w:tr w:rsidR="00E623AF" w:rsidRPr="00D76E6E" w14:paraId="10367A7C" w14:textId="77777777" w:rsidTr="007A2F28">
        <w:tc>
          <w:tcPr>
            <w:tcW w:w="4815" w:type="dxa"/>
            <w:shd w:val="clear" w:color="auto" w:fill="F79646" w:themeFill="accent6"/>
          </w:tcPr>
          <w:p w14:paraId="2C99CB1E" w14:textId="77777777" w:rsidR="00E623AF" w:rsidRPr="00D76E6E" w:rsidRDefault="00E623AF" w:rsidP="00E623AF">
            <w:pPr>
              <w:pStyle w:val="ListParagraph"/>
              <w:numPr>
                <w:ilvl w:val="0"/>
                <w:numId w:val="8"/>
              </w:numPr>
              <w:autoSpaceDE w:val="0"/>
              <w:autoSpaceDN w:val="0"/>
              <w:adjustRightInd w:val="0"/>
              <w:rPr>
                <w:rFonts w:ascii="Arial" w:hAnsi="Arial" w:cs="Arial"/>
                <w:sz w:val="20"/>
              </w:rPr>
            </w:pPr>
            <w:r w:rsidRPr="00D76E6E">
              <w:rPr>
                <w:rFonts w:ascii="Arial" w:hAnsi="Arial" w:cs="Arial"/>
                <w:sz w:val="20"/>
              </w:rPr>
              <w:t>CAT exemptions (where applicable)</w:t>
            </w:r>
          </w:p>
        </w:tc>
        <w:tc>
          <w:tcPr>
            <w:tcW w:w="992" w:type="dxa"/>
          </w:tcPr>
          <w:p w14:paraId="23120934" w14:textId="770AD10B" w:rsidR="00E623AF" w:rsidRPr="00D76E6E" w:rsidRDefault="00E623AF" w:rsidP="00E623AF">
            <w:pPr>
              <w:rPr>
                <w:rFonts w:ascii="Arial" w:hAnsi="Arial" w:cs="Arial"/>
              </w:rPr>
            </w:pPr>
          </w:p>
        </w:tc>
        <w:tc>
          <w:tcPr>
            <w:tcW w:w="3209" w:type="dxa"/>
          </w:tcPr>
          <w:p w14:paraId="05F7D86D" w14:textId="77777777" w:rsidR="00E623AF" w:rsidRPr="00D76E6E" w:rsidRDefault="00E623AF" w:rsidP="00E623AF">
            <w:pPr>
              <w:rPr>
                <w:rFonts w:ascii="Arial" w:hAnsi="Arial" w:cs="Arial"/>
              </w:rPr>
            </w:pPr>
          </w:p>
        </w:tc>
      </w:tr>
      <w:tr w:rsidR="00E623AF" w:rsidRPr="00D76E6E" w14:paraId="77584BBC" w14:textId="77777777" w:rsidTr="007A2F28">
        <w:tc>
          <w:tcPr>
            <w:tcW w:w="4815" w:type="dxa"/>
            <w:shd w:val="clear" w:color="auto" w:fill="F79646" w:themeFill="accent6"/>
          </w:tcPr>
          <w:p w14:paraId="150592F5" w14:textId="77777777" w:rsidR="00E623AF" w:rsidRPr="00D76E6E" w:rsidRDefault="00E623AF" w:rsidP="00E623AF">
            <w:pPr>
              <w:pStyle w:val="ListParagraph"/>
              <w:numPr>
                <w:ilvl w:val="0"/>
                <w:numId w:val="8"/>
              </w:numPr>
              <w:autoSpaceDE w:val="0"/>
              <w:autoSpaceDN w:val="0"/>
              <w:adjustRightInd w:val="0"/>
              <w:rPr>
                <w:rFonts w:ascii="Arial" w:hAnsi="Arial" w:cs="Arial"/>
                <w:sz w:val="20"/>
              </w:rPr>
            </w:pPr>
            <w:r w:rsidRPr="00D76E6E">
              <w:rPr>
                <w:rFonts w:ascii="Arial" w:hAnsi="Arial" w:cs="Arial"/>
                <w:sz w:val="20"/>
              </w:rPr>
              <w:t>Assessment process reviewed by the assessor (can be included in the assessor report or in the learners PoE).</w:t>
            </w:r>
          </w:p>
        </w:tc>
        <w:tc>
          <w:tcPr>
            <w:tcW w:w="992" w:type="dxa"/>
          </w:tcPr>
          <w:p w14:paraId="11E3856B" w14:textId="7502882E" w:rsidR="00E623AF" w:rsidRPr="00D76E6E" w:rsidRDefault="00E623AF" w:rsidP="00E623AF">
            <w:pPr>
              <w:rPr>
                <w:rFonts w:ascii="Arial" w:hAnsi="Arial" w:cs="Arial"/>
              </w:rPr>
            </w:pPr>
          </w:p>
        </w:tc>
        <w:tc>
          <w:tcPr>
            <w:tcW w:w="3209" w:type="dxa"/>
          </w:tcPr>
          <w:p w14:paraId="60820720" w14:textId="77777777" w:rsidR="00E623AF" w:rsidRPr="00D76E6E" w:rsidRDefault="00E623AF" w:rsidP="00E623AF">
            <w:pPr>
              <w:rPr>
                <w:rFonts w:ascii="Arial" w:hAnsi="Arial" w:cs="Arial"/>
              </w:rPr>
            </w:pPr>
          </w:p>
        </w:tc>
      </w:tr>
      <w:tr w:rsidR="00E623AF" w:rsidRPr="00D76E6E" w14:paraId="4672CF18" w14:textId="77777777" w:rsidTr="007A2F28">
        <w:tc>
          <w:tcPr>
            <w:tcW w:w="4815" w:type="dxa"/>
            <w:shd w:val="clear" w:color="auto" w:fill="F79646" w:themeFill="accent6"/>
          </w:tcPr>
          <w:p w14:paraId="115E67D5" w14:textId="77777777" w:rsidR="00E623AF" w:rsidRPr="00D76E6E" w:rsidRDefault="00E623AF" w:rsidP="00E623AF">
            <w:pPr>
              <w:pStyle w:val="ListParagraph"/>
              <w:numPr>
                <w:ilvl w:val="0"/>
                <w:numId w:val="8"/>
              </w:numPr>
              <w:rPr>
                <w:rFonts w:ascii="Arial" w:hAnsi="Arial" w:cs="Arial"/>
                <w:sz w:val="20"/>
              </w:rPr>
            </w:pPr>
            <w:r w:rsidRPr="00D76E6E">
              <w:rPr>
                <w:rFonts w:ascii="Arial" w:hAnsi="Arial" w:cs="Arial"/>
                <w:sz w:val="20"/>
              </w:rPr>
              <w:t>Assessor Report / Post Assessment.</w:t>
            </w:r>
          </w:p>
        </w:tc>
        <w:tc>
          <w:tcPr>
            <w:tcW w:w="992" w:type="dxa"/>
          </w:tcPr>
          <w:p w14:paraId="6DC205A8" w14:textId="7D2F5035" w:rsidR="00E623AF" w:rsidRPr="00D76E6E" w:rsidRDefault="00E623AF" w:rsidP="00E623AF">
            <w:pPr>
              <w:rPr>
                <w:rFonts w:ascii="Arial" w:hAnsi="Arial" w:cs="Arial"/>
              </w:rPr>
            </w:pPr>
          </w:p>
        </w:tc>
        <w:tc>
          <w:tcPr>
            <w:tcW w:w="3209" w:type="dxa"/>
          </w:tcPr>
          <w:p w14:paraId="475FEF79" w14:textId="77777777" w:rsidR="00E623AF" w:rsidRPr="00D76E6E" w:rsidRDefault="00E623AF" w:rsidP="00E623AF">
            <w:pPr>
              <w:rPr>
                <w:rFonts w:ascii="Arial" w:hAnsi="Arial" w:cs="Arial"/>
              </w:rPr>
            </w:pPr>
          </w:p>
        </w:tc>
      </w:tr>
      <w:tr w:rsidR="00E623AF" w:rsidRPr="00D76E6E" w14:paraId="61C44390" w14:textId="77777777" w:rsidTr="007A2F28">
        <w:tc>
          <w:tcPr>
            <w:tcW w:w="4815" w:type="dxa"/>
            <w:shd w:val="clear" w:color="auto" w:fill="F79646" w:themeFill="accent6"/>
          </w:tcPr>
          <w:p w14:paraId="3D7FB944" w14:textId="77777777" w:rsidR="00E623AF" w:rsidRPr="00D76E6E" w:rsidRDefault="00E623AF" w:rsidP="00E623AF">
            <w:pPr>
              <w:autoSpaceDE w:val="0"/>
              <w:autoSpaceDN w:val="0"/>
              <w:adjustRightInd w:val="0"/>
              <w:rPr>
                <w:rFonts w:ascii="Arial" w:hAnsi="Arial" w:cs="Arial"/>
                <w:sz w:val="20"/>
              </w:rPr>
            </w:pPr>
            <w:r w:rsidRPr="00D76E6E">
              <w:rPr>
                <w:rFonts w:ascii="Arial" w:hAnsi="Arial" w:cs="Arial"/>
                <w:b/>
                <w:bCs/>
                <w:sz w:val="20"/>
              </w:rPr>
              <w:t>Internal Moderation Process</w:t>
            </w:r>
          </w:p>
          <w:p w14:paraId="67F32E9B" w14:textId="77777777" w:rsidR="00E623AF" w:rsidRPr="00D76E6E" w:rsidRDefault="00E623AF" w:rsidP="00E623AF">
            <w:pPr>
              <w:rPr>
                <w:rFonts w:ascii="Arial" w:hAnsi="Arial" w:cs="Arial"/>
                <w:sz w:val="20"/>
              </w:rPr>
            </w:pPr>
          </w:p>
        </w:tc>
        <w:tc>
          <w:tcPr>
            <w:tcW w:w="992" w:type="dxa"/>
          </w:tcPr>
          <w:p w14:paraId="774FE664" w14:textId="1B24F911" w:rsidR="00E623AF" w:rsidRPr="00D76E6E" w:rsidRDefault="00E623AF" w:rsidP="00E623AF">
            <w:pPr>
              <w:rPr>
                <w:rFonts w:ascii="Arial" w:hAnsi="Arial" w:cs="Arial"/>
              </w:rPr>
            </w:pPr>
          </w:p>
        </w:tc>
        <w:tc>
          <w:tcPr>
            <w:tcW w:w="3209" w:type="dxa"/>
          </w:tcPr>
          <w:p w14:paraId="4F4694B8" w14:textId="77777777" w:rsidR="00E623AF" w:rsidRPr="00D76E6E" w:rsidRDefault="00E623AF" w:rsidP="00E623AF">
            <w:pPr>
              <w:rPr>
                <w:rFonts w:ascii="Arial" w:hAnsi="Arial" w:cs="Arial"/>
              </w:rPr>
            </w:pPr>
          </w:p>
        </w:tc>
      </w:tr>
      <w:tr w:rsidR="00E623AF" w:rsidRPr="00D76E6E" w14:paraId="45F449EE" w14:textId="77777777" w:rsidTr="007A2F28">
        <w:tc>
          <w:tcPr>
            <w:tcW w:w="4815" w:type="dxa"/>
            <w:shd w:val="clear" w:color="auto" w:fill="F79646" w:themeFill="accent6"/>
          </w:tcPr>
          <w:p w14:paraId="4160DAA8" w14:textId="77777777" w:rsidR="00E623AF" w:rsidRPr="00D76E6E" w:rsidRDefault="00E623AF" w:rsidP="00E623AF">
            <w:pPr>
              <w:pStyle w:val="ListParagraph"/>
              <w:numPr>
                <w:ilvl w:val="0"/>
                <w:numId w:val="9"/>
              </w:numPr>
              <w:rPr>
                <w:rFonts w:ascii="Arial" w:hAnsi="Arial" w:cs="Arial"/>
                <w:sz w:val="20"/>
              </w:rPr>
            </w:pPr>
            <w:r w:rsidRPr="00D76E6E">
              <w:rPr>
                <w:rFonts w:ascii="Arial" w:hAnsi="Arial" w:cs="Arial"/>
                <w:sz w:val="20"/>
              </w:rPr>
              <w:t>Completed and signed internal moderation report to include:</w:t>
            </w:r>
          </w:p>
          <w:p w14:paraId="3BB135B9" w14:textId="77777777" w:rsidR="00E623AF" w:rsidRPr="00D76E6E" w:rsidRDefault="00E623AF" w:rsidP="00E623AF">
            <w:pPr>
              <w:pStyle w:val="ListParagraph"/>
              <w:numPr>
                <w:ilvl w:val="0"/>
                <w:numId w:val="11"/>
              </w:numPr>
              <w:rPr>
                <w:rFonts w:ascii="Arial" w:hAnsi="Arial" w:cs="Arial"/>
                <w:sz w:val="20"/>
              </w:rPr>
            </w:pPr>
            <w:r w:rsidRPr="00D76E6E">
              <w:rPr>
                <w:rFonts w:ascii="Arial" w:hAnsi="Arial" w:cs="Arial"/>
                <w:sz w:val="20"/>
              </w:rPr>
              <w:t>Moderation plan/scope</w:t>
            </w:r>
          </w:p>
          <w:p w14:paraId="1866DA1E" w14:textId="77777777" w:rsidR="00E623AF" w:rsidRPr="00D76E6E" w:rsidRDefault="00E623AF" w:rsidP="00E623AF">
            <w:pPr>
              <w:pStyle w:val="ListParagraph"/>
              <w:numPr>
                <w:ilvl w:val="0"/>
                <w:numId w:val="11"/>
              </w:numPr>
              <w:rPr>
                <w:rFonts w:ascii="Arial" w:hAnsi="Arial" w:cs="Arial"/>
                <w:sz w:val="20"/>
              </w:rPr>
            </w:pPr>
            <w:r w:rsidRPr="00D76E6E">
              <w:rPr>
                <w:rFonts w:ascii="Arial" w:hAnsi="Arial" w:cs="Arial"/>
                <w:sz w:val="20"/>
              </w:rPr>
              <w:t xml:space="preserve">Complete list of learners and indicate moderated portfolios </w:t>
            </w:r>
          </w:p>
          <w:p w14:paraId="3CCA778E" w14:textId="77777777" w:rsidR="00E623AF" w:rsidRPr="00D76E6E" w:rsidRDefault="00E623AF" w:rsidP="00E623AF">
            <w:pPr>
              <w:pStyle w:val="ListParagraph"/>
              <w:numPr>
                <w:ilvl w:val="0"/>
                <w:numId w:val="11"/>
              </w:numPr>
              <w:rPr>
                <w:rFonts w:ascii="Arial" w:hAnsi="Arial" w:cs="Arial"/>
                <w:sz w:val="20"/>
              </w:rPr>
            </w:pPr>
            <w:r w:rsidRPr="00D76E6E">
              <w:rPr>
                <w:rFonts w:ascii="Arial" w:hAnsi="Arial" w:cs="Arial"/>
                <w:sz w:val="20"/>
              </w:rPr>
              <w:t>Moderation review</w:t>
            </w:r>
          </w:p>
          <w:p w14:paraId="3E596771" w14:textId="77777777" w:rsidR="00E623AF" w:rsidRPr="00D76E6E" w:rsidRDefault="00E623AF" w:rsidP="00E623AF">
            <w:pPr>
              <w:pStyle w:val="ListParagraph"/>
              <w:numPr>
                <w:ilvl w:val="0"/>
                <w:numId w:val="11"/>
              </w:numPr>
              <w:rPr>
                <w:rFonts w:ascii="Arial" w:hAnsi="Arial" w:cs="Arial"/>
                <w:sz w:val="20"/>
              </w:rPr>
            </w:pPr>
            <w:r w:rsidRPr="00D76E6E">
              <w:rPr>
                <w:rFonts w:ascii="Arial" w:hAnsi="Arial" w:cs="Arial"/>
                <w:sz w:val="20"/>
              </w:rPr>
              <w:t xml:space="preserve">Post-moderation </w:t>
            </w:r>
          </w:p>
          <w:p w14:paraId="06E22043" w14:textId="77777777" w:rsidR="00E623AF" w:rsidRPr="00D76E6E" w:rsidRDefault="00E623AF" w:rsidP="00E623AF">
            <w:pPr>
              <w:rPr>
                <w:rFonts w:ascii="Arial" w:hAnsi="Arial" w:cs="Arial"/>
                <w:sz w:val="20"/>
              </w:rPr>
            </w:pPr>
          </w:p>
        </w:tc>
        <w:tc>
          <w:tcPr>
            <w:tcW w:w="992" w:type="dxa"/>
          </w:tcPr>
          <w:p w14:paraId="2BFC6563" w14:textId="7473C5BB" w:rsidR="00E623AF" w:rsidRPr="00D76E6E" w:rsidRDefault="00E623AF" w:rsidP="00E623AF">
            <w:pPr>
              <w:rPr>
                <w:rFonts w:ascii="Arial" w:hAnsi="Arial" w:cs="Arial"/>
              </w:rPr>
            </w:pPr>
          </w:p>
        </w:tc>
        <w:tc>
          <w:tcPr>
            <w:tcW w:w="3209" w:type="dxa"/>
          </w:tcPr>
          <w:p w14:paraId="0CCA3F8A" w14:textId="77777777" w:rsidR="00E623AF" w:rsidRPr="00D76E6E" w:rsidRDefault="00E623AF" w:rsidP="00E623AF">
            <w:pPr>
              <w:rPr>
                <w:rFonts w:ascii="Arial" w:hAnsi="Arial" w:cs="Arial"/>
              </w:rPr>
            </w:pPr>
          </w:p>
        </w:tc>
      </w:tr>
      <w:tr w:rsidR="00E623AF" w:rsidRPr="00D76E6E" w14:paraId="554977A7" w14:textId="77777777" w:rsidTr="007A2F28">
        <w:tc>
          <w:tcPr>
            <w:tcW w:w="4815" w:type="dxa"/>
            <w:shd w:val="clear" w:color="auto" w:fill="F79646" w:themeFill="accent6"/>
          </w:tcPr>
          <w:p w14:paraId="47C4FD29" w14:textId="77777777" w:rsidR="00E623AF" w:rsidRPr="00D76E6E" w:rsidRDefault="00E623AF" w:rsidP="00E623AF">
            <w:pPr>
              <w:rPr>
                <w:rFonts w:ascii="Arial" w:hAnsi="Arial" w:cs="Arial"/>
                <w:b/>
                <w:bCs/>
                <w:sz w:val="20"/>
              </w:rPr>
            </w:pPr>
            <w:r w:rsidRPr="00D76E6E">
              <w:rPr>
                <w:rFonts w:ascii="Arial" w:hAnsi="Arial" w:cs="Arial"/>
                <w:b/>
                <w:bCs/>
                <w:sz w:val="20"/>
              </w:rPr>
              <w:t>Learner's PoE</w:t>
            </w:r>
          </w:p>
          <w:p w14:paraId="6B30F598" w14:textId="77777777" w:rsidR="00E623AF" w:rsidRPr="00D76E6E" w:rsidRDefault="00E623AF" w:rsidP="00E623AF">
            <w:pPr>
              <w:rPr>
                <w:rFonts w:ascii="Arial" w:hAnsi="Arial" w:cs="Arial"/>
                <w:sz w:val="20"/>
              </w:rPr>
            </w:pPr>
          </w:p>
        </w:tc>
        <w:tc>
          <w:tcPr>
            <w:tcW w:w="992" w:type="dxa"/>
          </w:tcPr>
          <w:p w14:paraId="504AB10B" w14:textId="18759EDB" w:rsidR="00E623AF" w:rsidRPr="00D76E6E" w:rsidRDefault="00E623AF" w:rsidP="00E623AF">
            <w:pPr>
              <w:rPr>
                <w:rFonts w:ascii="Arial" w:hAnsi="Arial" w:cs="Arial"/>
              </w:rPr>
            </w:pPr>
          </w:p>
        </w:tc>
        <w:tc>
          <w:tcPr>
            <w:tcW w:w="3209" w:type="dxa"/>
          </w:tcPr>
          <w:p w14:paraId="5C76D154" w14:textId="77777777" w:rsidR="00E623AF" w:rsidRPr="00D76E6E" w:rsidRDefault="00E623AF" w:rsidP="00E623AF">
            <w:pPr>
              <w:rPr>
                <w:rFonts w:ascii="Arial" w:hAnsi="Arial" w:cs="Arial"/>
              </w:rPr>
            </w:pPr>
          </w:p>
        </w:tc>
      </w:tr>
      <w:tr w:rsidR="00E623AF" w:rsidRPr="00D76E6E" w14:paraId="05E5F26A" w14:textId="77777777" w:rsidTr="007A2F28">
        <w:tc>
          <w:tcPr>
            <w:tcW w:w="4815" w:type="dxa"/>
            <w:shd w:val="clear" w:color="auto" w:fill="F79646" w:themeFill="accent6"/>
          </w:tcPr>
          <w:p w14:paraId="7E803055" w14:textId="77777777" w:rsidR="00E623AF" w:rsidRPr="00D76E6E" w:rsidRDefault="00E623AF" w:rsidP="00E623AF">
            <w:pPr>
              <w:pStyle w:val="ListParagraph"/>
              <w:numPr>
                <w:ilvl w:val="0"/>
                <w:numId w:val="10"/>
              </w:numPr>
              <w:rPr>
                <w:rFonts w:ascii="Arial" w:hAnsi="Arial" w:cs="Arial"/>
                <w:bCs/>
                <w:sz w:val="20"/>
              </w:rPr>
            </w:pPr>
            <w:r w:rsidRPr="00D76E6E">
              <w:rPr>
                <w:rFonts w:ascii="Arial" w:hAnsi="Arial" w:cs="Arial"/>
                <w:bCs/>
                <w:sz w:val="20"/>
              </w:rPr>
              <w:t xml:space="preserve">Learner’s PoE must be available individually electronically as an e-portfolio, scanned in a shared folder or SDP’s LMIS. </w:t>
            </w:r>
          </w:p>
          <w:p w14:paraId="16CB37F3" w14:textId="77777777" w:rsidR="00E623AF" w:rsidRPr="00D76E6E" w:rsidRDefault="00E623AF" w:rsidP="00E623AF">
            <w:pPr>
              <w:rPr>
                <w:rFonts w:ascii="Arial" w:hAnsi="Arial" w:cs="Arial"/>
                <w:sz w:val="20"/>
              </w:rPr>
            </w:pPr>
          </w:p>
        </w:tc>
        <w:tc>
          <w:tcPr>
            <w:tcW w:w="992" w:type="dxa"/>
          </w:tcPr>
          <w:p w14:paraId="0D2E1D8D" w14:textId="735BFE37" w:rsidR="00E623AF" w:rsidRPr="00D76E6E" w:rsidRDefault="00E623AF" w:rsidP="00E623AF">
            <w:pPr>
              <w:rPr>
                <w:rFonts w:ascii="Arial" w:hAnsi="Arial" w:cs="Arial"/>
              </w:rPr>
            </w:pPr>
          </w:p>
        </w:tc>
        <w:tc>
          <w:tcPr>
            <w:tcW w:w="3209" w:type="dxa"/>
          </w:tcPr>
          <w:p w14:paraId="3D306D82" w14:textId="77777777" w:rsidR="00E623AF" w:rsidRPr="00D76E6E" w:rsidRDefault="00E623AF" w:rsidP="00E623AF">
            <w:pPr>
              <w:rPr>
                <w:rFonts w:ascii="Arial" w:hAnsi="Arial" w:cs="Arial"/>
              </w:rPr>
            </w:pPr>
          </w:p>
        </w:tc>
      </w:tr>
      <w:tr w:rsidR="00E623AF" w:rsidRPr="00D76E6E" w14:paraId="56E54CFA" w14:textId="77777777" w:rsidTr="007A2F28">
        <w:tc>
          <w:tcPr>
            <w:tcW w:w="4815" w:type="dxa"/>
            <w:shd w:val="clear" w:color="auto" w:fill="F79646" w:themeFill="accent6"/>
          </w:tcPr>
          <w:p w14:paraId="61918C58" w14:textId="77777777" w:rsidR="00E623AF" w:rsidRPr="00D76E6E" w:rsidRDefault="00E623AF" w:rsidP="00E623AF">
            <w:pPr>
              <w:pStyle w:val="ListParagraph"/>
              <w:numPr>
                <w:ilvl w:val="0"/>
                <w:numId w:val="10"/>
              </w:numPr>
              <w:rPr>
                <w:rFonts w:ascii="Arial" w:hAnsi="Arial" w:cs="Arial"/>
                <w:sz w:val="20"/>
              </w:rPr>
            </w:pPr>
            <w:r w:rsidRPr="00D76E6E">
              <w:rPr>
                <w:rFonts w:ascii="Arial" w:hAnsi="Arial" w:cs="Arial"/>
                <w:bCs/>
                <w:sz w:val="20"/>
              </w:rPr>
              <w:t>All required learner documents such ID, CV and certificates must be presented.</w:t>
            </w:r>
          </w:p>
        </w:tc>
        <w:tc>
          <w:tcPr>
            <w:tcW w:w="992" w:type="dxa"/>
          </w:tcPr>
          <w:p w14:paraId="27C202E2" w14:textId="2B3468D6" w:rsidR="00E623AF" w:rsidRPr="00D76E6E" w:rsidRDefault="00E623AF" w:rsidP="00E623AF">
            <w:pPr>
              <w:rPr>
                <w:rFonts w:ascii="Arial" w:hAnsi="Arial" w:cs="Arial"/>
              </w:rPr>
            </w:pPr>
          </w:p>
        </w:tc>
        <w:tc>
          <w:tcPr>
            <w:tcW w:w="3209" w:type="dxa"/>
          </w:tcPr>
          <w:p w14:paraId="58F555B1" w14:textId="77777777" w:rsidR="00E623AF" w:rsidRPr="00D76E6E" w:rsidRDefault="00E623AF" w:rsidP="00E623AF">
            <w:pPr>
              <w:rPr>
                <w:rFonts w:ascii="Arial" w:hAnsi="Arial" w:cs="Arial"/>
              </w:rPr>
            </w:pPr>
          </w:p>
        </w:tc>
      </w:tr>
      <w:tr w:rsidR="00E623AF" w:rsidRPr="00D76E6E" w14:paraId="7C78E563" w14:textId="77777777" w:rsidTr="007A2F28">
        <w:tc>
          <w:tcPr>
            <w:tcW w:w="4815" w:type="dxa"/>
            <w:shd w:val="clear" w:color="auto" w:fill="F79646" w:themeFill="accent6"/>
          </w:tcPr>
          <w:p w14:paraId="35C6FF51" w14:textId="77777777" w:rsidR="00E623AF" w:rsidRPr="00D76E6E" w:rsidRDefault="00E623AF" w:rsidP="00E623AF">
            <w:pPr>
              <w:pStyle w:val="ListParagraph"/>
              <w:numPr>
                <w:ilvl w:val="0"/>
                <w:numId w:val="10"/>
              </w:numPr>
              <w:rPr>
                <w:rFonts w:ascii="Arial" w:hAnsi="Arial" w:cs="Arial"/>
                <w:sz w:val="20"/>
              </w:rPr>
            </w:pPr>
            <w:r w:rsidRPr="00D76E6E">
              <w:rPr>
                <w:rFonts w:ascii="Arial" w:hAnsi="Arial" w:cs="Arial"/>
                <w:bCs/>
                <w:sz w:val="20"/>
              </w:rPr>
              <w:t>All required learner documentary evidence for class activities, summative and workplace application must be presented.</w:t>
            </w:r>
          </w:p>
        </w:tc>
        <w:tc>
          <w:tcPr>
            <w:tcW w:w="992" w:type="dxa"/>
          </w:tcPr>
          <w:p w14:paraId="2E3DA0DE" w14:textId="14A6A01A" w:rsidR="00E623AF" w:rsidRPr="00D76E6E" w:rsidRDefault="00E623AF" w:rsidP="00E623AF">
            <w:pPr>
              <w:rPr>
                <w:rFonts w:ascii="Arial" w:hAnsi="Arial" w:cs="Arial"/>
              </w:rPr>
            </w:pPr>
          </w:p>
        </w:tc>
        <w:tc>
          <w:tcPr>
            <w:tcW w:w="3209" w:type="dxa"/>
          </w:tcPr>
          <w:p w14:paraId="0D512158" w14:textId="77777777" w:rsidR="00E623AF" w:rsidRPr="00D76E6E" w:rsidRDefault="00E623AF" w:rsidP="00E623AF">
            <w:pPr>
              <w:rPr>
                <w:rFonts w:ascii="Arial" w:hAnsi="Arial" w:cs="Arial"/>
              </w:rPr>
            </w:pPr>
          </w:p>
        </w:tc>
      </w:tr>
    </w:tbl>
    <w:p w14:paraId="28263F26" w14:textId="77777777" w:rsidR="007042CA" w:rsidRPr="00D76E6E" w:rsidRDefault="007042CA" w:rsidP="00874F0D">
      <w:pPr>
        <w:tabs>
          <w:tab w:val="left" w:pos="5235"/>
        </w:tabs>
        <w:spacing w:before="60" w:after="60" w:line="240" w:lineRule="auto"/>
        <w:rPr>
          <w:rFonts w:ascii="Arial" w:hAnsi="Arial" w:cs="Arial"/>
          <w:b/>
          <w:sz w:val="32"/>
          <w:szCs w:val="24"/>
        </w:rPr>
      </w:pPr>
    </w:p>
    <w:p w14:paraId="715FAC08" w14:textId="77777777" w:rsidR="007042CA" w:rsidRPr="00D76E6E" w:rsidRDefault="007042CA" w:rsidP="00874F0D">
      <w:pPr>
        <w:tabs>
          <w:tab w:val="left" w:pos="5235"/>
        </w:tabs>
        <w:spacing w:before="60" w:after="60" w:line="240" w:lineRule="auto"/>
        <w:rPr>
          <w:rFonts w:ascii="Arial" w:hAnsi="Arial" w:cs="Arial"/>
          <w:b/>
          <w:sz w:val="32"/>
          <w:szCs w:val="24"/>
        </w:rPr>
      </w:pPr>
    </w:p>
    <w:p w14:paraId="65E5D2D3" w14:textId="0936C06C" w:rsidR="00061387" w:rsidRPr="000D47F2" w:rsidRDefault="007C5CB4" w:rsidP="00874F0D">
      <w:pPr>
        <w:tabs>
          <w:tab w:val="left" w:pos="5235"/>
        </w:tabs>
        <w:spacing w:before="60" w:after="60" w:line="240" w:lineRule="auto"/>
        <w:rPr>
          <w:rFonts w:ascii="Arial" w:hAnsi="Arial" w:cs="Arial"/>
          <w:b/>
          <w:color w:val="FF0000"/>
          <w:sz w:val="24"/>
          <w:szCs w:val="24"/>
        </w:rPr>
      </w:pPr>
      <w:r w:rsidRPr="000D47F2">
        <w:rPr>
          <w:rFonts w:ascii="Arial" w:hAnsi="Arial" w:cs="Arial"/>
          <w:b/>
          <w:color w:val="FF0000"/>
          <w:sz w:val="24"/>
          <w:szCs w:val="24"/>
        </w:rPr>
        <w:t>Once completed please email the form to</w:t>
      </w:r>
      <w:r w:rsidR="00061387" w:rsidRPr="000D47F2">
        <w:rPr>
          <w:rFonts w:ascii="Arial" w:hAnsi="Arial" w:cs="Arial"/>
          <w:b/>
          <w:color w:val="FF0000"/>
          <w:sz w:val="24"/>
          <w:szCs w:val="24"/>
        </w:rPr>
        <w:t>:</w:t>
      </w:r>
    </w:p>
    <w:p w14:paraId="0776E087" w14:textId="77777777" w:rsidR="00061387" w:rsidRPr="000D47F2" w:rsidRDefault="00061387" w:rsidP="00874F0D">
      <w:pPr>
        <w:tabs>
          <w:tab w:val="left" w:pos="5235"/>
        </w:tabs>
        <w:spacing w:before="60" w:after="60" w:line="240" w:lineRule="auto"/>
        <w:rPr>
          <w:rFonts w:ascii="Arial" w:hAnsi="Arial" w:cs="Arial"/>
          <w:b/>
          <w:sz w:val="24"/>
          <w:szCs w:val="24"/>
        </w:rPr>
      </w:pPr>
    </w:p>
    <w:p w14:paraId="1AE7418F" w14:textId="31D7E7AF" w:rsidR="00061387" w:rsidRPr="000D47F2" w:rsidRDefault="00061387" w:rsidP="00EB200B">
      <w:pPr>
        <w:pStyle w:val="ListParagraph"/>
        <w:numPr>
          <w:ilvl w:val="0"/>
          <w:numId w:val="15"/>
        </w:numPr>
        <w:tabs>
          <w:tab w:val="left" w:pos="5235"/>
        </w:tabs>
        <w:spacing w:before="60" w:after="60" w:line="240" w:lineRule="auto"/>
        <w:rPr>
          <w:rFonts w:ascii="Arial" w:hAnsi="Arial" w:cs="Arial"/>
          <w:b/>
          <w:sz w:val="24"/>
          <w:szCs w:val="24"/>
        </w:rPr>
      </w:pPr>
      <w:r w:rsidRPr="000D47F2">
        <w:rPr>
          <w:rFonts w:ascii="Arial" w:hAnsi="Arial" w:cs="Arial"/>
          <w:b/>
          <w:sz w:val="24"/>
          <w:szCs w:val="24"/>
        </w:rPr>
        <w:t>Services SETA Funded interventions</w:t>
      </w:r>
      <w:r w:rsidR="001C1F31" w:rsidRPr="000D47F2">
        <w:rPr>
          <w:rFonts w:ascii="Arial" w:hAnsi="Arial" w:cs="Arial"/>
          <w:b/>
          <w:sz w:val="24"/>
          <w:szCs w:val="24"/>
        </w:rPr>
        <w:t xml:space="preserve"> only</w:t>
      </w:r>
      <w:r w:rsidR="002A5512" w:rsidRPr="000D47F2">
        <w:rPr>
          <w:rFonts w:ascii="Arial" w:hAnsi="Arial" w:cs="Arial"/>
          <w:b/>
          <w:sz w:val="24"/>
          <w:szCs w:val="24"/>
        </w:rPr>
        <w:t>:</w:t>
      </w:r>
      <w:r w:rsidR="002A5512" w:rsidRPr="000D47F2">
        <w:rPr>
          <w:rFonts w:ascii="Arial" w:hAnsi="Arial" w:cs="Arial"/>
          <w:sz w:val="24"/>
          <w:szCs w:val="24"/>
        </w:rPr>
        <w:t xml:space="preserve"> </w:t>
      </w:r>
      <w:hyperlink r:id="rId9" w:history="1">
        <w:r w:rsidR="002A5512" w:rsidRPr="000D47F2">
          <w:rPr>
            <w:rStyle w:val="Hyperlink"/>
            <w:rFonts w:ascii="Arial" w:hAnsi="Arial" w:cs="Arial"/>
            <w:b/>
            <w:sz w:val="24"/>
            <w:szCs w:val="24"/>
          </w:rPr>
          <w:t>ssetafundedem@serviceseta.org.za</w:t>
        </w:r>
      </w:hyperlink>
    </w:p>
    <w:p w14:paraId="2CCF976C" w14:textId="77777777" w:rsidR="00EB200B" w:rsidRPr="000D47F2" w:rsidRDefault="00EB200B" w:rsidP="00874F0D">
      <w:pPr>
        <w:tabs>
          <w:tab w:val="left" w:pos="5235"/>
        </w:tabs>
        <w:spacing w:before="60" w:after="60" w:line="240" w:lineRule="auto"/>
        <w:rPr>
          <w:rFonts w:ascii="Arial" w:hAnsi="Arial" w:cs="Arial"/>
          <w:b/>
          <w:sz w:val="24"/>
          <w:szCs w:val="24"/>
        </w:rPr>
      </w:pPr>
    </w:p>
    <w:p w14:paraId="4504FE8D" w14:textId="31EB8459" w:rsidR="007C5CB4" w:rsidRPr="000D47F2" w:rsidRDefault="002A5512" w:rsidP="00EB200B">
      <w:pPr>
        <w:pStyle w:val="ListParagraph"/>
        <w:numPr>
          <w:ilvl w:val="0"/>
          <w:numId w:val="15"/>
        </w:numPr>
        <w:tabs>
          <w:tab w:val="left" w:pos="5235"/>
        </w:tabs>
        <w:spacing w:before="60" w:after="60" w:line="240" w:lineRule="auto"/>
        <w:rPr>
          <w:rFonts w:ascii="Arial" w:hAnsi="Arial" w:cs="Arial"/>
          <w:b/>
          <w:sz w:val="24"/>
          <w:szCs w:val="24"/>
        </w:rPr>
      </w:pPr>
      <w:r w:rsidRPr="000D47F2">
        <w:rPr>
          <w:rFonts w:ascii="Arial" w:hAnsi="Arial" w:cs="Arial"/>
          <w:b/>
          <w:sz w:val="24"/>
          <w:szCs w:val="24"/>
        </w:rPr>
        <w:t>Unfunded and other SETA funded</w:t>
      </w:r>
      <w:r w:rsidR="001C1F31" w:rsidRPr="000D47F2">
        <w:rPr>
          <w:rFonts w:ascii="Arial" w:hAnsi="Arial" w:cs="Arial"/>
          <w:b/>
          <w:sz w:val="24"/>
          <w:szCs w:val="24"/>
        </w:rPr>
        <w:t xml:space="preserve"> only</w:t>
      </w:r>
      <w:r w:rsidRPr="000D47F2">
        <w:rPr>
          <w:rFonts w:ascii="Arial" w:hAnsi="Arial" w:cs="Arial"/>
          <w:b/>
          <w:sz w:val="24"/>
          <w:szCs w:val="24"/>
        </w:rPr>
        <w:t xml:space="preserve">: </w:t>
      </w:r>
      <w:hyperlink r:id="rId10" w:history="1">
        <w:r w:rsidR="00061387" w:rsidRPr="000D47F2">
          <w:rPr>
            <w:rStyle w:val="Hyperlink"/>
            <w:rFonts w:ascii="Arial" w:hAnsi="Arial" w:cs="Arial"/>
            <w:b/>
            <w:sz w:val="24"/>
            <w:szCs w:val="24"/>
          </w:rPr>
          <w:t>EMRequest@serviceseta.org.za</w:t>
        </w:r>
      </w:hyperlink>
    </w:p>
    <w:sectPr w:rsidR="007C5CB4" w:rsidRPr="000D47F2" w:rsidSect="006D30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21FF5" w14:textId="77777777" w:rsidR="00FE6068" w:rsidRDefault="00FE6068" w:rsidP="002D00CC">
      <w:pPr>
        <w:spacing w:after="0" w:line="240" w:lineRule="auto"/>
      </w:pPr>
      <w:r>
        <w:separator/>
      </w:r>
    </w:p>
  </w:endnote>
  <w:endnote w:type="continuationSeparator" w:id="0">
    <w:p w14:paraId="4E50471B" w14:textId="77777777" w:rsidR="00FE6068" w:rsidRDefault="00FE6068" w:rsidP="002D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7022" w14:textId="77777777" w:rsidR="00FE6068" w:rsidRDefault="00FE6068" w:rsidP="002D00CC">
      <w:pPr>
        <w:spacing w:after="0" w:line="240" w:lineRule="auto"/>
      </w:pPr>
      <w:r>
        <w:separator/>
      </w:r>
    </w:p>
  </w:footnote>
  <w:footnote w:type="continuationSeparator" w:id="0">
    <w:p w14:paraId="33930CC9" w14:textId="77777777" w:rsidR="00FE6068" w:rsidRDefault="00FE6068" w:rsidP="002D0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0AC2"/>
    <w:multiLevelType w:val="hybridMultilevel"/>
    <w:tmpl w:val="11343D6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041EFC"/>
    <w:multiLevelType w:val="hybridMultilevel"/>
    <w:tmpl w:val="28C8D210"/>
    <w:lvl w:ilvl="0" w:tplc="0BB8DF9C">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3211E0F"/>
    <w:multiLevelType w:val="hybridMultilevel"/>
    <w:tmpl w:val="CE72A41A"/>
    <w:lvl w:ilvl="0" w:tplc="03063D0E">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4021370"/>
    <w:multiLevelType w:val="hybridMultilevel"/>
    <w:tmpl w:val="AD4247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6FC3910"/>
    <w:multiLevelType w:val="hybridMultilevel"/>
    <w:tmpl w:val="C1D6D9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0706F85"/>
    <w:multiLevelType w:val="hybridMultilevel"/>
    <w:tmpl w:val="4ABEF3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A5A3E3B"/>
    <w:multiLevelType w:val="hybridMultilevel"/>
    <w:tmpl w:val="A92C73C6"/>
    <w:lvl w:ilvl="0" w:tplc="93D26B1C">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BA86A60"/>
    <w:multiLevelType w:val="hybridMultilevel"/>
    <w:tmpl w:val="860A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90D02"/>
    <w:multiLevelType w:val="hybridMultilevel"/>
    <w:tmpl w:val="DEBA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13305A"/>
    <w:multiLevelType w:val="hybridMultilevel"/>
    <w:tmpl w:val="1F30F7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E7D229E"/>
    <w:multiLevelType w:val="hybridMultilevel"/>
    <w:tmpl w:val="54CA3EA8"/>
    <w:lvl w:ilvl="0" w:tplc="DC7ADD1E">
      <w:start w:val="1"/>
      <w:numFmt w:val="upp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623B3560"/>
    <w:multiLevelType w:val="hybridMultilevel"/>
    <w:tmpl w:val="1C16C756"/>
    <w:lvl w:ilvl="0" w:tplc="61C6612A">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30B46B0"/>
    <w:multiLevelType w:val="hybridMultilevel"/>
    <w:tmpl w:val="C898F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F3723B"/>
    <w:multiLevelType w:val="hybridMultilevel"/>
    <w:tmpl w:val="18B6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E66B5"/>
    <w:multiLevelType w:val="hybridMultilevel"/>
    <w:tmpl w:val="B2F25D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74799252">
    <w:abstractNumId w:val="10"/>
  </w:num>
  <w:num w:numId="2" w16cid:durableId="1034505780">
    <w:abstractNumId w:val="1"/>
  </w:num>
  <w:num w:numId="3" w16cid:durableId="708066940">
    <w:abstractNumId w:val="2"/>
  </w:num>
  <w:num w:numId="4" w16cid:durableId="1051148557">
    <w:abstractNumId w:val="6"/>
  </w:num>
  <w:num w:numId="5" w16cid:durableId="616135533">
    <w:abstractNumId w:val="5"/>
  </w:num>
  <w:num w:numId="6" w16cid:durableId="1992365029">
    <w:abstractNumId w:val="9"/>
  </w:num>
  <w:num w:numId="7" w16cid:durableId="1318345301">
    <w:abstractNumId w:val="0"/>
  </w:num>
  <w:num w:numId="8" w16cid:durableId="23213874">
    <w:abstractNumId w:val="3"/>
  </w:num>
  <w:num w:numId="9" w16cid:durableId="2048405203">
    <w:abstractNumId w:val="4"/>
  </w:num>
  <w:num w:numId="10" w16cid:durableId="837843249">
    <w:abstractNumId w:val="12"/>
  </w:num>
  <w:num w:numId="11" w16cid:durableId="1752046120">
    <w:abstractNumId w:val="11"/>
  </w:num>
  <w:num w:numId="12" w16cid:durableId="1435973973">
    <w:abstractNumId w:val="13"/>
  </w:num>
  <w:num w:numId="13" w16cid:durableId="1568610285">
    <w:abstractNumId w:val="7"/>
  </w:num>
  <w:num w:numId="14" w16cid:durableId="940184293">
    <w:abstractNumId w:val="14"/>
  </w:num>
  <w:num w:numId="15" w16cid:durableId="4426996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7CC"/>
    <w:rsid w:val="00056BE5"/>
    <w:rsid w:val="00061387"/>
    <w:rsid w:val="000829E0"/>
    <w:rsid w:val="000C333B"/>
    <w:rsid w:val="000D47F2"/>
    <w:rsid w:val="00130C04"/>
    <w:rsid w:val="001A20F5"/>
    <w:rsid w:val="001B5396"/>
    <w:rsid w:val="001C1F31"/>
    <w:rsid w:val="00217BA8"/>
    <w:rsid w:val="00250B03"/>
    <w:rsid w:val="002535E9"/>
    <w:rsid w:val="002A5512"/>
    <w:rsid w:val="002D00CC"/>
    <w:rsid w:val="00307C77"/>
    <w:rsid w:val="00317F74"/>
    <w:rsid w:val="00330B7A"/>
    <w:rsid w:val="0039689A"/>
    <w:rsid w:val="003A41D1"/>
    <w:rsid w:val="003D539B"/>
    <w:rsid w:val="004130C5"/>
    <w:rsid w:val="00417A5B"/>
    <w:rsid w:val="0045562D"/>
    <w:rsid w:val="00457E46"/>
    <w:rsid w:val="004711F9"/>
    <w:rsid w:val="0049315F"/>
    <w:rsid w:val="004B161C"/>
    <w:rsid w:val="004E0A5F"/>
    <w:rsid w:val="005542F2"/>
    <w:rsid w:val="005764D1"/>
    <w:rsid w:val="0057659C"/>
    <w:rsid w:val="005D1BEE"/>
    <w:rsid w:val="005D6DB4"/>
    <w:rsid w:val="005E7692"/>
    <w:rsid w:val="005F52E9"/>
    <w:rsid w:val="006158B3"/>
    <w:rsid w:val="006516FD"/>
    <w:rsid w:val="006642B5"/>
    <w:rsid w:val="006D3039"/>
    <w:rsid w:val="007000B3"/>
    <w:rsid w:val="007042CA"/>
    <w:rsid w:val="00781D4C"/>
    <w:rsid w:val="007A2F28"/>
    <w:rsid w:val="007C5CB4"/>
    <w:rsid w:val="007D53A8"/>
    <w:rsid w:val="007D7BC8"/>
    <w:rsid w:val="00826AF8"/>
    <w:rsid w:val="00874F0D"/>
    <w:rsid w:val="00905F10"/>
    <w:rsid w:val="0092285A"/>
    <w:rsid w:val="00932A52"/>
    <w:rsid w:val="00984A4B"/>
    <w:rsid w:val="009861BA"/>
    <w:rsid w:val="00A15E04"/>
    <w:rsid w:val="00A507CC"/>
    <w:rsid w:val="00AF2C37"/>
    <w:rsid w:val="00B00945"/>
    <w:rsid w:val="00B0729C"/>
    <w:rsid w:val="00B77A86"/>
    <w:rsid w:val="00B96D31"/>
    <w:rsid w:val="00BB5415"/>
    <w:rsid w:val="00C05864"/>
    <w:rsid w:val="00C12356"/>
    <w:rsid w:val="00C564AB"/>
    <w:rsid w:val="00C723B8"/>
    <w:rsid w:val="00CA1CB8"/>
    <w:rsid w:val="00CC5676"/>
    <w:rsid w:val="00CD0BFA"/>
    <w:rsid w:val="00D02CBE"/>
    <w:rsid w:val="00D165F0"/>
    <w:rsid w:val="00D45D29"/>
    <w:rsid w:val="00D53636"/>
    <w:rsid w:val="00D76E6E"/>
    <w:rsid w:val="00D82D31"/>
    <w:rsid w:val="00D97CE8"/>
    <w:rsid w:val="00DA7A59"/>
    <w:rsid w:val="00DC19AA"/>
    <w:rsid w:val="00E26A57"/>
    <w:rsid w:val="00E54E51"/>
    <w:rsid w:val="00E623AF"/>
    <w:rsid w:val="00EB200B"/>
    <w:rsid w:val="00ED2530"/>
    <w:rsid w:val="00EF5690"/>
    <w:rsid w:val="00F0770C"/>
    <w:rsid w:val="00F51081"/>
    <w:rsid w:val="00F53540"/>
    <w:rsid w:val="00F91DEC"/>
    <w:rsid w:val="00F94A3B"/>
    <w:rsid w:val="00F96F0F"/>
    <w:rsid w:val="00FB0FF6"/>
    <w:rsid w:val="00FE60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8707F"/>
  <w15:docId w15:val="{D82831AD-F590-40F3-A6E2-7EC80479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1D1"/>
    <w:rPr>
      <w:rFonts w:ascii="Tahoma" w:hAnsi="Tahoma" w:cs="Tahoma"/>
      <w:sz w:val="16"/>
      <w:szCs w:val="16"/>
    </w:rPr>
  </w:style>
  <w:style w:type="table" w:styleId="TableGrid">
    <w:name w:val="Table Grid"/>
    <w:basedOn w:val="TableNormal"/>
    <w:uiPriority w:val="39"/>
    <w:rsid w:val="003A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BA8"/>
    <w:pPr>
      <w:ind w:left="720"/>
      <w:contextualSpacing/>
    </w:pPr>
  </w:style>
  <w:style w:type="character" w:styleId="Hyperlink">
    <w:name w:val="Hyperlink"/>
    <w:basedOn w:val="DefaultParagraphFont"/>
    <w:uiPriority w:val="99"/>
    <w:unhideWhenUsed/>
    <w:rsid w:val="007C5CB4"/>
    <w:rPr>
      <w:color w:val="0000FF" w:themeColor="hyperlink"/>
      <w:u w:val="single"/>
    </w:rPr>
  </w:style>
  <w:style w:type="paragraph" w:styleId="Header">
    <w:name w:val="header"/>
    <w:basedOn w:val="Normal"/>
    <w:link w:val="HeaderChar"/>
    <w:uiPriority w:val="99"/>
    <w:unhideWhenUsed/>
    <w:rsid w:val="002D0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0CC"/>
  </w:style>
  <w:style w:type="paragraph" w:styleId="Footer">
    <w:name w:val="footer"/>
    <w:basedOn w:val="Normal"/>
    <w:link w:val="FooterChar"/>
    <w:uiPriority w:val="99"/>
    <w:unhideWhenUsed/>
    <w:rsid w:val="002D0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0CC"/>
  </w:style>
  <w:style w:type="character" w:styleId="FollowedHyperlink">
    <w:name w:val="FollowedHyperlink"/>
    <w:basedOn w:val="DefaultParagraphFont"/>
    <w:uiPriority w:val="99"/>
    <w:semiHidden/>
    <w:unhideWhenUsed/>
    <w:rsid w:val="00061387"/>
    <w:rPr>
      <w:color w:val="800080" w:themeColor="followedHyperlink"/>
      <w:u w:val="single"/>
    </w:rPr>
  </w:style>
  <w:style w:type="character" w:styleId="UnresolvedMention">
    <w:name w:val="Unresolved Mention"/>
    <w:basedOn w:val="DefaultParagraphFont"/>
    <w:uiPriority w:val="99"/>
    <w:semiHidden/>
    <w:unhideWhenUsed/>
    <w:rsid w:val="00061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4420">
      <w:bodyDiv w:val="1"/>
      <w:marLeft w:val="0"/>
      <w:marRight w:val="0"/>
      <w:marTop w:val="0"/>
      <w:marBottom w:val="0"/>
      <w:divBdr>
        <w:top w:val="none" w:sz="0" w:space="0" w:color="auto"/>
        <w:left w:val="none" w:sz="0" w:space="0" w:color="auto"/>
        <w:bottom w:val="none" w:sz="0" w:space="0" w:color="auto"/>
        <w:right w:val="none" w:sz="0" w:space="0" w:color="auto"/>
      </w:divBdr>
    </w:div>
    <w:div w:id="185683470">
      <w:bodyDiv w:val="1"/>
      <w:marLeft w:val="0"/>
      <w:marRight w:val="0"/>
      <w:marTop w:val="0"/>
      <w:marBottom w:val="0"/>
      <w:divBdr>
        <w:top w:val="none" w:sz="0" w:space="0" w:color="auto"/>
        <w:left w:val="none" w:sz="0" w:space="0" w:color="auto"/>
        <w:bottom w:val="none" w:sz="0" w:space="0" w:color="auto"/>
        <w:right w:val="none" w:sz="0" w:space="0" w:color="auto"/>
      </w:divBdr>
    </w:div>
    <w:div w:id="552084436">
      <w:bodyDiv w:val="1"/>
      <w:marLeft w:val="0"/>
      <w:marRight w:val="0"/>
      <w:marTop w:val="0"/>
      <w:marBottom w:val="0"/>
      <w:divBdr>
        <w:top w:val="none" w:sz="0" w:space="0" w:color="auto"/>
        <w:left w:val="none" w:sz="0" w:space="0" w:color="auto"/>
        <w:bottom w:val="none" w:sz="0" w:space="0" w:color="auto"/>
        <w:right w:val="none" w:sz="0" w:space="0" w:color="auto"/>
      </w:divBdr>
    </w:div>
    <w:div w:id="1584414627">
      <w:bodyDiv w:val="1"/>
      <w:marLeft w:val="0"/>
      <w:marRight w:val="0"/>
      <w:marTop w:val="0"/>
      <w:marBottom w:val="0"/>
      <w:divBdr>
        <w:top w:val="none" w:sz="0" w:space="0" w:color="auto"/>
        <w:left w:val="none" w:sz="0" w:space="0" w:color="auto"/>
        <w:bottom w:val="none" w:sz="0" w:space="0" w:color="auto"/>
        <w:right w:val="none" w:sz="0" w:space="0" w:color="auto"/>
      </w:divBdr>
    </w:div>
    <w:div w:id="1584606403">
      <w:bodyDiv w:val="1"/>
      <w:marLeft w:val="0"/>
      <w:marRight w:val="0"/>
      <w:marTop w:val="0"/>
      <w:marBottom w:val="0"/>
      <w:divBdr>
        <w:top w:val="none" w:sz="0" w:space="0" w:color="auto"/>
        <w:left w:val="none" w:sz="0" w:space="0" w:color="auto"/>
        <w:bottom w:val="none" w:sz="0" w:space="0" w:color="auto"/>
        <w:right w:val="none" w:sz="0" w:space="0" w:color="auto"/>
      </w:divBdr>
    </w:div>
    <w:div w:id="210823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2DD4.74E3365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MRequest@serviceseta.org.za" TargetMode="External"/><Relationship Id="rId4" Type="http://schemas.openxmlformats.org/officeDocument/2006/relationships/webSettings" Target="webSettings.xml"/><Relationship Id="rId9" Type="http://schemas.openxmlformats.org/officeDocument/2006/relationships/hyperlink" Target="mailto:ssetafundedem@serviceseta.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510</Words>
  <Characters>2968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afwuser</dc:creator>
  <cp:lastModifiedBy>Lebogang Kotsi</cp:lastModifiedBy>
  <cp:revision>10</cp:revision>
  <cp:lastPrinted>2016-04-08T10:40:00Z</cp:lastPrinted>
  <dcterms:created xsi:type="dcterms:W3CDTF">2023-10-05T10:57:00Z</dcterms:created>
  <dcterms:modified xsi:type="dcterms:W3CDTF">2023-10-09T06:48:00Z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fcb34325a8bac6e715166bf1fb082f02e64db9b0a6b9c8e457cf9c649947688d</vt:lpwstr>
  </property>
</Properties>
</file>